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6B718F" w14:textId="33A41B4A" w:rsidR="00C86655" w:rsidRDefault="005D5066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D838235" wp14:editId="56B66B3C">
                <wp:simplePos x="0" y="0"/>
                <wp:positionH relativeFrom="margin">
                  <wp:posOffset>1084580</wp:posOffset>
                </wp:positionH>
                <wp:positionV relativeFrom="paragraph">
                  <wp:posOffset>-431165</wp:posOffset>
                </wp:positionV>
                <wp:extent cx="3474720" cy="1403985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3F788" w14:textId="77777777" w:rsidR="00C86655" w:rsidRPr="00EC0A26" w:rsidRDefault="00C86655" w:rsidP="00C86655">
                            <w:pPr>
                              <w:pBdr>
                                <w:top w:val="single" w:sz="24" w:space="10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National Theatre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8382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4pt;margin-top:-33.95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" filled="f" stroked="f">
                <v:textbox style="mso-fit-shape-to-text:t">
                  <w:txbxContent>
                    <w:p w14:paraId="26C3F788" w14:textId="77777777" w:rsidR="00C86655" w:rsidRPr="00EC0A26" w:rsidRDefault="00C86655" w:rsidP="00C86655">
                      <w:pPr>
                        <w:pBdr>
                          <w:top w:val="single" w:sz="24" w:space="10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National Theatre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3EB508" w14:textId="269615B5" w:rsidR="00C86655" w:rsidRDefault="005D5066">
      <w:r w:rsidRPr="005D5066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CA83B2B" wp14:editId="297B4779">
                <wp:simplePos x="0" y="0"/>
                <wp:positionH relativeFrom="margin">
                  <wp:posOffset>-371475</wp:posOffset>
                </wp:positionH>
                <wp:positionV relativeFrom="paragraph">
                  <wp:posOffset>200025</wp:posOffset>
                </wp:positionV>
                <wp:extent cx="6496050" cy="25146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93E66" w14:textId="77777777" w:rsidR="005D5066" w:rsidRPr="006275FA" w:rsidRDefault="005D5066" w:rsidP="005D5066">
                            <w:pPr>
                              <w:jc w:val="center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6275FA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Drama Online offers users a unique opportunity to read and watch a play in the same digital space.</w:t>
                            </w:r>
                          </w:p>
                          <w:p w14:paraId="166BC60B" w14:textId="77777777" w:rsidR="005D5066" w:rsidRPr="006275FA" w:rsidRDefault="005D5066" w:rsidP="005D5066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 w:rsidRPr="006275FA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Approaching plays through different versions or media can transform learning.</w:t>
                            </w:r>
                          </w:p>
                          <w:p w14:paraId="78E72124" w14:textId="77777777" w:rsidR="005D5066" w:rsidRDefault="005D5066" w:rsidP="005D5066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55EF4EF3" w14:textId="77777777" w:rsidR="005D5066" w:rsidRDefault="005D5066" w:rsidP="005D5066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Click the link below to go to the plays.</w:t>
                            </w:r>
                          </w:p>
                          <w:p w14:paraId="58B49745" w14:textId="77777777" w:rsidR="005D5066" w:rsidRPr="00F1492A" w:rsidRDefault="004A4436" w:rsidP="005D5066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4" w:history="1">
                              <w:r w:rsidR="005D5066" w:rsidRPr="00F1492A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www.dramaonlinelibrary.com/custom-browse?docid=nationalTheatreCollection</w:t>
                              </w:r>
                            </w:hyperlink>
                          </w:p>
                          <w:p w14:paraId="231C077D" w14:textId="77777777" w:rsidR="005D5066" w:rsidRPr="00E22288" w:rsidRDefault="005D5066" w:rsidP="005D5066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83B2B" id="_x0000_s1027" type="#_x0000_t202" style="position:absolute;margin-left:-29.25pt;margin-top:15.75pt;width:511.5pt;height:19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">
                <v:textbox>
                  <w:txbxContent>
                    <w:p w14:paraId="6FC93E66" w14:textId="77777777" w:rsidR="005D5066" w:rsidRPr="006275FA" w:rsidRDefault="005D5066" w:rsidP="005D5066">
                      <w:pPr>
                        <w:jc w:val="center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6275FA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Drama Online offers users a unique opportunity to read and watch a play in the same digital space.</w:t>
                      </w:r>
                    </w:p>
                    <w:p w14:paraId="166BC60B" w14:textId="77777777" w:rsidR="005D5066" w:rsidRPr="006275FA" w:rsidRDefault="005D5066" w:rsidP="005D5066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 w:rsidRPr="006275FA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Approaching plays through different versions or media can transform learning.</w:t>
                      </w:r>
                    </w:p>
                    <w:p w14:paraId="78E72124" w14:textId="77777777" w:rsidR="005D5066" w:rsidRDefault="005D5066" w:rsidP="005D5066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55EF4EF3" w14:textId="77777777" w:rsidR="005D5066" w:rsidRDefault="005D5066" w:rsidP="005D5066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Click the link below to go to the plays.</w:t>
                      </w:r>
                    </w:p>
                    <w:p w14:paraId="58B49745" w14:textId="77777777" w:rsidR="005D5066" w:rsidRPr="00F1492A" w:rsidRDefault="004A4436" w:rsidP="005D5066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5" w:history="1">
                        <w:r w:rsidR="005D5066" w:rsidRPr="00F1492A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www.dramaonlinelibrary.com/custom-browse?docid=nationalTheatreCollection</w:t>
                        </w:r>
                      </w:hyperlink>
                    </w:p>
                    <w:p w14:paraId="231C077D" w14:textId="77777777" w:rsidR="005D5066" w:rsidRPr="00E22288" w:rsidRDefault="005D5066" w:rsidP="005D5066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3ECF3D" w14:textId="60A146CA" w:rsidR="00C86655" w:rsidRDefault="00C86655"/>
    <w:p w14:paraId="4024EC45" w14:textId="7884FC80" w:rsidR="00C86655" w:rsidRDefault="00C86655"/>
    <w:p w14:paraId="557FD383" w14:textId="03CDB412" w:rsidR="005D5066" w:rsidRDefault="005D5066"/>
    <w:p w14:paraId="35020B20" w14:textId="67779078" w:rsidR="005D5066" w:rsidRDefault="005D5066"/>
    <w:p w14:paraId="641B6246" w14:textId="6650E4FA" w:rsidR="005D5066" w:rsidRDefault="005D5066"/>
    <w:p w14:paraId="58F98E5E" w14:textId="1CC57869" w:rsidR="005D5066" w:rsidRDefault="005D5066"/>
    <w:p w14:paraId="7E75B581" w14:textId="04C0FF24" w:rsidR="005D5066" w:rsidRDefault="005D5066"/>
    <w:p w14:paraId="7B08C37E" w14:textId="44D836D0" w:rsidR="005D5066" w:rsidRDefault="005D5066"/>
    <w:p w14:paraId="13BF36F1" w14:textId="66829E4D" w:rsidR="00C86655" w:rsidRDefault="00285564">
      <w:r w:rsidRPr="005D5066">
        <w:rPr>
          <w:noProof/>
        </w:rPr>
        <w:drawing>
          <wp:anchor distT="0" distB="0" distL="114300" distR="114300" simplePos="0" relativeHeight="251666432" behindDoc="0" locked="0" layoutInCell="1" allowOverlap="1" wp14:anchorId="605F38A9" wp14:editId="77C576E0">
            <wp:simplePos x="0" y="0"/>
            <wp:positionH relativeFrom="margin">
              <wp:posOffset>-446405</wp:posOffset>
            </wp:positionH>
            <wp:positionV relativeFrom="paragraph">
              <wp:posOffset>362585</wp:posOffset>
            </wp:positionV>
            <wp:extent cx="1658874" cy="1885669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874" cy="18856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E58224" w14:textId="1BAD682F" w:rsidR="00C86655" w:rsidRDefault="005D506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7E9F069" wp14:editId="609F990C">
                <wp:simplePos x="0" y="0"/>
                <wp:positionH relativeFrom="column">
                  <wp:posOffset>2924175</wp:posOffset>
                </wp:positionH>
                <wp:positionV relativeFrom="paragraph">
                  <wp:posOffset>67945</wp:posOffset>
                </wp:positionV>
                <wp:extent cx="3057525" cy="26003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2600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9E7B2" w14:textId="3A32AC95" w:rsidR="005D5066" w:rsidRPr="005D5066" w:rsidRDefault="005D5066" w:rsidP="005D5066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 w:rsidRPr="005D5066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Born into a life of struggle, the spirited Jane Eyre tackles life's obstacles head-on as she seeks to pursue her own path in the world. Faced with poverty, injustice and a bitter betrayal, the trailblazing Jane follows her heart to fight for freedom and fulfilment on her own terms.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9F069" id="_x0000_s1028" type="#_x0000_t202" style="position:absolute;margin-left:230.25pt;margin-top:5.35pt;width:240.75pt;height:204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">
                <v:textbox>
                  <w:txbxContent>
                    <w:p w14:paraId="2179E7B2" w14:textId="3A32AC95" w:rsidR="005D5066" w:rsidRPr="005D5066" w:rsidRDefault="005D5066" w:rsidP="005D5066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 w:rsidRPr="005D5066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Born into a life of struggle, the spirited Jane Eyre tackles life's obstacles head-on as she seeks to pursue her own path in the world. Faced with poverty, injustice and a bitter betrayal, the trailblazing Jane follows her heart to fight for freedom and fulfilment on her own terms.</w:t>
                      </w:r>
                    </w:p>
                  </w:txbxContent>
                </v:textbox>
              </v:shape>
            </w:pict>
          </mc:Fallback>
        </mc:AlternateContent>
      </w:r>
    </w:p>
    <w:p w14:paraId="1C8AE88C" w14:textId="3EABECD0" w:rsidR="00C86655" w:rsidRDefault="00C86655"/>
    <w:p w14:paraId="05C4046F" w14:textId="6A14CAFD" w:rsidR="00C86655" w:rsidRDefault="00C86655"/>
    <w:p w14:paraId="090D51FE" w14:textId="376479EA" w:rsidR="00C86655" w:rsidRDefault="005D5066">
      <w:r w:rsidRPr="005D5066">
        <w:rPr>
          <w:noProof/>
        </w:rPr>
        <w:drawing>
          <wp:anchor distT="0" distB="0" distL="114300" distR="114300" simplePos="0" relativeHeight="251670528" behindDoc="0" locked="0" layoutInCell="1" allowOverlap="1" wp14:anchorId="411C685C" wp14:editId="20D52411">
            <wp:simplePos x="0" y="0"/>
            <wp:positionH relativeFrom="margin">
              <wp:posOffset>1304925</wp:posOffset>
            </wp:positionH>
            <wp:positionV relativeFrom="paragraph">
              <wp:posOffset>106680</wp:posOffset>
            </wp:positionV>
            <wp:extent cx="1529871" cy="172021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871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D37024" w14:textId="7D483C1E" w:rsidR="00C86655" w:rsidRDefault="00C86655"/>
    <w:p w14:paraId="0F7793DA" w14:textId="1686407B" w:rsidR="00C86655" w:rsidRDefault="00C86655"/>
    <w:p w14:paraId="50A021EA" w14:textId="63C7C76F" w:rsidR="00C86655" w:rsidRDefault="00C86655"/>
    <w:p w14:paraId="01648572" w14:textId="7EE03F75" w:rsidR="00AD5FE0" w:rsidRDefault="00F257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BEF5B25" wp14:editId="006047DC">
                <wp:simplePos x="0" y="0"/>
                <wp:positionH relativeFrom="column">
                  <wp:posOffset>2762250</wp:posOffset>
                </wp:positionH>
                <wp:positionV relativeFrom="paragraph">
                  <wp:posOffset>3002280</wp:posOffset>
                </wp:positionV>
                <wp:extent cx="3257550" cy="12477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376FD" w14:textId="547F1D8D" w:rsidR="00F25734" w:rsidRDefault="00F25734" w:rsidP="00F25734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To access the videos please contact Mrs Wood through the cultural capital email for the username and password.</w:t>
                            </w:r>
                          </w:p>
                          <w:p w14:paraId="6778C8B6" w14:textId="7A73E67B" w:rsidR="00F25734" w:rsidRPr="00320E27" w:rsidRDefault="00320E27" w:rsidP="00F25734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8" w:history="1">
                              <w:r w:rsidRPr="00320E27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K</w:t>
                              </w:r>
                              <w:r w:rsidRPr="00320E27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S</w:t>
                              </w:r>
                              <w:r w:rsidRPr="00320E27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3cc@marlborough.herts.sch.uk</w:t>
                              </w:r>
                            </w:hyperlink>
                            <w:r w:rsidR="00F25734" w:rsidRPr="00320E27"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F91477A" w14:textId="5BCFF88D" w:rsidR="00F25734" w:rsidRPr="00320E27" w:rsidRDefault="00F25734">
                            <w:pPr>
                              <w:rPr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F5B25" id="_x0000_s1029" type="#_x0000_t202" style="position:absolute;margin-left:217.5pt;margin-top:236.4pt;width:256.5pt;height:98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">
                <v:textbox>
                  <w:txbxContent>
                    <w:p w14:paraId="6D8376FD" w14:textId="547F1D8D" w:rsidR="00F25734" w:rsidRDefault="00F25734" w:rsidP="00F25734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To access the videos please contact Mrs Wood through the cultural capital email for the username and password.</w:t>
                      </w:r>
                    </w:p>
                    <w:p w14:paraId="6778C8B6" w14:textId="7A73E67B" w:rsidR="00F25734" w:rsidRPr="00320E27" w:rsidRDefault="00320E27" w:rsidP="00F25734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9" w:history="1">
                        <w:r w:rsidRPr="00320E27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K</w:t>
                        </w:r>
                        <w:r w:rsidRPr="00320E27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S</w:t>
                        </w:r>
                        <w:r w:rsidRPr="00320E27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3cc@marlborough.herts.sch.uk</w:t>
                        </w:r>
                      </w:hyperlink>
                      <w:r w:rsidR="00F25734" w:rsidRPr="00320E27"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F91477A" w14:textId="5BCFF88D" w:rsidR="00F25734" w:rsidRPr="00320E27" w:rsidRDefault="00F25734">
                      <w:pPr>
                        <w:rPr>
                          <w:color w:val="C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7B66" w:rsidRPr="005D5066">
        <w:rPr>
          <w:noProof/>
        </w:rPr>
        <w:drawing>
          <wp:anchor distT="0" distB="0" distL="114300" distR="114300" simplePos="0" relativeHeight="251669504" behindDoc="0" locked="0" layoutInCell="1" allowOverlap="1" wp14:anchorId="66CE5982" wp14:editId="49D8CD4C">
            <wp:simplePos x="0" y="0"/>
            <wp:positionH relativeFrom="margin">
              <wp:posOffset>4544695</wp:posOffset>
            </wp:positionH>
            <wp:positionV relativeFrom="paragraph">
              <wp:posOffset>1106805</wp:posOffset>
            </wp:positionV>
            <wp:extent cx="1677646" cy="1880801"/>
            <wp:effectExtent l="0" t="0" r="0" b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7646" cy="1880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7B66" w:rsidRPr="005D5066">
        <w:rPr>
          <w:noProof/>
        </w:rPr>
        <w:drawing>
          <wp:anchor distT="0" distB="0" distL="114300" distR="114300" simplePos="0" relativeHeight="251668480" behindDoc="0" locked="0" layoutInCell="1" allowOverlap="1" wp14:anchorId="37BBB0EE" wp14:editId="5A221928">
            <wp:simplePos x="0" y="0"/>
            <wp:positionH relativeFrom="margin">
              <wp:posOffset>2667000</wp:posOffset>
            </wp:positionH>
            <wp:positionV relativeFrom="paragraph">
              <wp:posOffset>730250</wp:posOffset>
            </wp:positionV>
            <wp:extent cx="1800225" cy="1947618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947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066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F3BFA03" wp14:editId="23BDAF30">
                <wp:simplePos x="0" y="0"/>
                <wp:positionH relativeFrom="column">
                  <wp:posOffset>-333375</wp:posOffset>
                </wp:positionH>
                <wp:positionV relativeFrom="paragraph">
                  <wp:posOffset>868680</wp:posOffset>
                </wp:positionV>
                <wp:extent cx="2917825" cy="3067050"/>
                <wp:effectExtent l="0" t="0" r="158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7825" cy="306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FDC7F" w14:textId="0435F279" w:rsidR="005D5066" w:rsidRPr="005D5066" w:rsidRDefault="005D5066" w:rsidP="005D5066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 w:rsidRPr="005D5066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Adapted for the stage by Helen Edmundson, Small Island follows three intricately connected stories. Hortense yearns for a new life away from rural Jamaica, Gilbert dreams of becoming a lawyer, and Queenie longs to escape her Lincolnshire roots. Hope and humanity meet stubborn reality as the play traces the tangled history of Jamaica and the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BFA03" id="_x0000_s1030" type="#_x0000_t202" style="position:absolute;margin-left:-26.25pt;margin-top:68.4pt;width:229.75pt;height:24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">
                <v:textbox>
                  <w:txbxContent>
                    <w:p w14:paraId="15AFDC7F" w14:textId="0435F279" w:rsidR="005D5066" w:rsidRPr="005D5066" w:rsidRDefault="005D5066" w:rsidP="005D5066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 w:rsidRPr="005D5066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Adapted for the stage by Helen Edmundson, Small Island follows three intricately connected stories. Hortense yearns for a new life away from rural Jamaica, Gilbert dreams of becoming a lawyer, and Queenie longs to escape her Lincolnshire roots. Hope and humanity meet stubborn reality as the play traces the tangled history of Jamaica and the UK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D5FE0" w:rsidSect="00B340FC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0FC"/>
    <w:rsid w:val="00277B66"/>
    <w:rsid w:val="00285564"/>
    <w:rsid w:val="00320E27"/>
    <w:rsid w:val="004A4436"/>
    <w:rsid w:val="005D5066"/>
    <w:rsid w:val="00AD5FE0"/>
    <w:rsid w:val="00B340FC"/>
    <w:rsid w:val="00C86655"/>
    <w:rsid w:val="00F2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54660"/>
  <w15:chartTrackingRefBased/>
  <w15:docId w15:val="{A7F54878-3FDC-4FC5-BC29-919188BE2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6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50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5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04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3cc@marlborough.herts.sch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://www.dramaonlinelibrary.com/custom-browse?docid=nationalTheatreCollection" TargetMode="External"/><Relationship Id="rId10" Type="http://schemas.openxmlformats.org/officeDocument/2006/relationships/image" Target="media/image3.png"/><Relationship Id="rId4" Type="http://schemas.openxmlformats.org/officeDocument/2006/relationships/hyperlink" Target="http://www.dramaonlinelibrary.com/custom-browse?docid=nationalTheatreCollection" TargetMode="External"/><Relationship Id="rId9" Type="http://schemas.openxmlformats.org/officeDocument/2006/relationships/hyperlink" Target="mailto:KS3cc@marlborough.her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KS3 Cultural Capital</dc:creator>
  <cp:keywords/>
  <dc:description/>
  <cp:lastModifiedBy>KS3 Cultural Capital</cp:lastModifiedBy>
  <cp:revision>5</cp:revision>
  <dcterms:created xsi:type="dcterms:W3CDTF">2020-11-27T14:45:00Z</dcterms:created>
  <dcterms:modified xsi:type="dcterms:W3CDTF">2020-11-30T12:31:00Z</dcterms:modified>
</cp:coreProperties>
</file>