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101" w:rsidRDefault="00B44C07" w:rsidP="00B44C07">
      <w:pPr>
        <w:pStyle w:val="IntenseQuote"/>
        <w:rPr>
          <w:rFonts w:ascii="Arial" w:hAnsi="Arial" w:cs="Arial"/>
          <w:i w:val="0"/>
          <w:color w:val="000000" w:themeColor="text1"/>
          <w:sz w:val="40"/>
          <w:szCs w:val="40"/>
        </w:rPr>
      </w:pPr>
      <w:r w:rsidRPr="00B44C07">
        <w:rPr>
          <w:rFonts w:ascii="Arial" w:hAnsi="Arial" w:cs="Arial"/>
          <w:i w:val="0"/>
          <w:color w:val="000000" w:themeColor="text1"/>
          <w:sz w:val="40"/>
          <w:szCs w:val="40"/>
        </w:rPr>
        <w:t xml:space="preserve">Learning </w:t>
      </w:r>
      <w:proofErr w:type="gramStart"/>
      <w:r w:rsidRPr="00B44C07">
        <w:rPr>
          <w:rFonts w:ascii="Arial" w:hAnsi="Arial" w:cs="Arial"/>
          <w:i w:val="0"/>
          <w:color w:val="000000" w:themeColor="text1"/>
          <w:sz w:val="40"/>
          <w:szCs w:val="40"/>
        </w:rPr>
        <w:t>To</w:t>
      </w:r>
      <w:proofErr w:type="gramEnd"/>
      <w:r w:rsidRPr="00B44C07">
        <w:rPr>
          <w:rFonts w:ascii="Arial" w:hAnsi="Arial" w:cs="Arial"/>
          <w:i w:val="0"/>
          <w:color w:val="000000" w:themeColor="text1"/>
          <w:sz w:val="40"/>
          <w:szCs w:val="40"/>
        </w:rPr>
        <w:t xml:space="preserve"> Argue Logically</w:t>
      </w:r>
    </w:p>
    <w:p w:rsidR="00B44C07" w:rsidRDefault="00B44C07" w:rsidP="00B44C07">
      <w:pPr>
        <w:jc w:val="center"/>
      </w:pPr>
    </w:p>
    <w:p w:rsidR="00B44C07" w:rsidRDefault="00B44C07" w:rsidP="00B44C07">
      <w:pPr>
        <w:jc w:val="center"/>
        <w:rPr>
          <w:rFonts w:ascii="Arial" w:hAnsi="Arial" w:cs="Arial"/>
          <w:sz w:val="24"/>
          <w:szCs w:val="24"/>
        </w:rPr>
      </w:pPr>
      <w:r>
        <w:rPr>
          <w:rFonts w:ascii="Arial" w:hAnsi="Arial" w:cs="Arial"/>
          <w:sz w:val="24"/>
          <w:szCs w:val="24"/>
        </w:rPr>
        <w:t>Philosophy is the study of the nature of knowledge, reality and existence. Being able to use reason and construct logical arguments is an important part of studying Philosophy but these are also valuable transferable skills that can be applied to other subjects and our everyday lives.</w:t>
      </w:r>
    </w:p>
    <w:p w:rsidR="00B44C07" w:rsidRDefault="00B44C07" w:rsidP="00B44C07">
      <w:pPr>
        <w:jc w:val="center"/>
        <w:rPr>
          <w:rFonts w:ascii="Arial" w:hAnsi="Arial" w:cs="Arial"/>
          <w:sz w:val="24"/>
          <w:szCs w:val="24"/>
        </w:rPr>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198428</wp:posOffset>
            </wp:positionV>
            <wp:extent cx="3938954" cy="4025575"/>
            <wp:effectExtent l="0" t="0" r="4445" b="0"/>
            <wp:wrapNone/>
            <wp:docPr id="1" name="Picture 1" descr="ir/rational Redux - Walkthrough, Tips,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rational Redux - Walkthrough, Tips, Review"/>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38954" cy="40255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44C07" w:rsidRPr="00B44C07" w:rsidRDefault="00B44C07" w:rsidP="00B44C07">
      <w:pPr>
        <w:rPr>
          <w:rFonts w:ascii="Arial" w:hAnsi="Arial" w:cs="Arial"/>
          <w:sz w:val="24"/>
          <w:szCs w:val="24"/>
        </w:rPr>
      </w:pPr>
    </w:p>
    <w:p w:rsidR="00B44C07" w:rsidRPr="00B44C07" w:rsidRDefault="00B44C07" w:rsidP="00B44C07">
      <w:pPr>
        <w:rPr>
          <w:rFonts w:ascii="Arial" w:hAnsi="Arial" w:cs="Arial"/>
          <w:sz w:val="24"/>
          <w:szCs w:val="24"/>
        </w:rPr>
      </w:pPr>
    </w:p>
    <w:p w:rsidR="00B44C07" w:rsidRPr="00B44C07" w:rsidRDefault="00B44C07" w:rsidP="00B44C07">
      <w:pPr>
        <w:rPr>
          <w:rFonts w:ascii="Arial" w:hAnsi="Arial" w:cs="Arial"/>
          <w:sz w:val="24"/>
          <w:szCs w:val="24"/>
        </w:rPr>
      </w:pPr>
    </w:p>
    <w:p w:rsidR="00B44C07" w:rsidRPr="00B44C07" w:rsidRDefault="00B44C07" w:rsidP="00B44C07">
      <w:pPr>
        <w:rPr>
          <w:rFonts w:ascii="Arial" w:hAnsi="Arial" w:cs="Arial"/>
          <w:sz w:val="24"/>
          <w:szCs w:val="24"/>
        </w:rPr>
      </w:pPr>
    </w:p>
    <w:p w:rsidR="00B44C07" w:rsidRPr="00B44C07" w:rsidRDefault="00B44C07" w:rsidP="00B44C07">
      <w:pPr>
        <w:rPr>
          <w:rFonts w:ascii="Arial" w:hAnsi="Arial" w:cs="Arial"/>
          <w:sz w:val="24"/>
          <w:szCs w:val="24"/>
        </w:rPr>
      </w:pPr>
    </w:p>
    <w:p w:rsidR="00B44C07" w:rsidRPr="00B44C07" w:rsidRDefault="00B44C07" w:rsidP="00B44C07">
      <w:pPr>
        <w:rPr>
          <w:rFonts w:ascii="Arial" w:hAnsi="Arial" w:cs="Arial"/>
          <w:sz w:val="24"/>
          <w:szCs w:val="24"/>
        </w:rPr>
      </w:pPr>
    </w:p>
    <w:p w:rsidR="00B44C07" w:rsidRPr="00B44C07" w:rsidRDefault="00B44C07" w:rsidP="00B44C07">
      <w:pPr>
        <w:rPr>
          <w:rFonts w:ascii="Arial" w:hAnsi="Arial" w:cs="Arial"/>
          <w:sz w:val="24"/>
          <w:szCs w:val="24"/>
        </w:rPr>
      </w:pPr>
    </w:p>
    <w:p w:rsidR="00B44C07" w:rsidRPr="00B44C07" w:rsidRDefault="00B44C07" w:rsidP="00B44C07">
      <w:pPr>
        <w:rPr>
          <w:rFonts w:ascii="Arial" w:hAnsi="Arial" w:cs="Arial"/>
          <w:sz w:val="24"/>
          <w:szCs w:val="24"/>
        </w:rPr>
      </w:pPr>
    </w:p>
    <w:p w:rsidR="00B44C07" w:rsidRPr="00B44C07" w:rsidRDefault="00B44C07" w:rsidP="00B44C07">
      <w:pPr>
        <w:rPr>
          <w:rFonts w:ascii="Arial" w:hAnsi="Arial" w:cs="Arial"/>
          <w:sz w:val="24"/>
          <w:szCs w:val="24"/>
        </w:rPr>
      </w:pPr>
    </w:p>
    <w:p w:rsidR="00B44C07" w:rsidRPr="00B44C07" w:rsidRDefault="00B44C07" w:rsidP="00B44C07">
      <w:pPr>
        <w:rPr>
          <w:rFonts w:ascii="Arial" w:hAnsi="Arial" w:cs="Arial"/>
          <w:sz w:val="24"/>
          <w:szCs w:val="24"/>
        </w:rPr>
      </w:pPr>
    </w:p>
    <w:p w:rsidR="00B44C07" w:rsidRPr="00B44C07" w:rsidRDefault="00B44C07" w:rsidP="00B44C07">
      <w:pPr>
        <w:rPr>
          <w:rFonts w:ascii="Arial" w:hAnsi="Arial" w:cs="Arial"/>
          <w:sz w:val="24"/>
          <w:szCs w:val="24"/>
        </w:rPr>
      </w:pPr>
    </w:p>
    <w:p w:rsidR="00B44C07" w:rsidRPr="00B44C07" w:rsidRDefault="00B44C07" w:rsidP="00B44C07">
      <w:pPr>
        <w:rPr>
          <w:rFonts w:ascii="Arial" w:hAnsi="Arial" w:cs="Arial"/>
          <w:sz w:val="24"/>
          <w:szCs w:val="24"/>
        </w:rPr>
      </w:pPr>
    </w:p>
    <w:p w:rsidR="00B44C07" w:rsidRPr="00B44C07" w:rsidRDefault="00B44C07" w:rsidP="00B44C07">
      <w:pPr>
        <w:rPr>
          <w:rFonts w:ascii="Arial" w:hAnsi="Arial" w:cs="Arial"/>
          <w:sz w:val="24"/>
          <w:szCs w:val="24"/>
        </w:rPr>
      </w:pPr>
    </w:p>
    <w:p w:rsidR="00B44C07" w:rsidRPr="00B44C07" w:rsidRDefault="00B44C07" w:rsidP="00B44C07">
      <w:pPr>
        <w:rPr>
          <w:rFonts w:ascii="Arial" w:hAnsi="Arial" w:cs="Arial"/>
          <w:sz w:val="24"/>
          <w:szCs w:val="24"/>
        </w:rPr>
      </w:pPr>
    </w:p>
    <w:p w:rsidR="00B44C07" w:rsidRDefault="00B44C07" w:rsidP="00B44C07">
      <w:pPr>
        <w:rPr>
          <w:rFonts w:ascii="Arial" w:hAnsi="Arial" w:cs="Arial"/>
          <w:sz w:val="24"/>
          <w:szCs w:val="24"/>
        </w:rPr>
      </w:pPr>
      <w:r>
        <w:rPr>
          <w:rFonts w:ascii="Arial" w:hAnsi="Arial" w:cs="Arial"/>
          <w:sz w:val="24"/>
          <w:szCs w:val="24"/>
        </w:rPr>
        <w:t xml:space="preserve">The online game </w:t>
      </w:r>
      <w:proofErr w:type="spellStart"/>
      <w:r>
        <w:rPr>
          <w:rFonts w:ascii="Arial" w:hAnsi="Arial" w:cs="Arial"/>
          <w:sz w:val="24"/>
          <w:szCs w:val="24"/>
        </w:rPr>
        <w:t>ir</w:t>
      </w:r>
      <w:proofErr w:type="spellEnd"/>
      <w:r>
        <w:rPr>
          <w:rFonts w:ascii="Arial" w:hAnsi="Arial" w:cs="Arial"/>
          <w:sz w:val="24"/>
          <w:szCs w:val="24"/>
        </w:rPr>
        <w:t xml:space="preserve">/rational </w:t>
      </w:r>
      <w:proofErr w:type="spellStart"/>
      <w:r>
        <w:rPr>
          <w:rFonts w:ascii="Arial" w:hAnsi="Arial" w:cs="Arial"/>
          <w:sz w:val="24"/>
          <w:szCs w:val="24"/>
        </w:rPr>
        <w:t>redux</w:t>
      </w:r>
      <w:proofErr w:type="spellEnd"/>
      <w:r>
        <w:rPr>
          <w:rFonts w:ascii="Arial" w:hAnsi="Arial" w:cs="Arial"/>
          <w:sz w:val="24"/>
          <w:szCs w:val="24"/>
        </w:rPr>
        <w:t xml:space="preserve"> challenges you to complete, </w:t>
      </w:r>
      <w:r w:rsidR="008F6FA9">
        <w:rPr>
          <w:rFonts w:ascii="Arial" w:hAnsi="Arial" w:cs="Arial"/>
          <w:sz w:val="24"/>
          <w:szCs w:val="24"/>
        </w:rPr>
        <w:t>create, and</w:t>
      </w:r>
      <w:r>
        <w:rPr>
          <w:rFonts w:ascii="Arial" w:hAnsi="Arial" w:cs="Arial"/>
          <w:sz w:val="24"/>
          <w:szCs w:val="24"/>
        </w:rPr>
        <w:t xml:space="preserve"> discredit logical arguments: </w:t>
      </w:r>
      <w:hyperlink r:id="rId5" w:history="1">
        <w:r w:rsidRPr="00A56A9F">
          <w:rPr>
            <w:rStyle w:val="Hyperlink"/>
            <w:rFonts w:ascii="Arial" w:hAnsi="Arial" w:cs="Arial"/>
            <w:sz w:val="24"/>
            <w:szCs w:val="24"/>
          </w:rPr>
          <w:t>https://www.kongregate.com/games/tjubert/ir-rational-redux</w:t>
        </w:r>
      </w:hyperlink>
      <w:r>
        <w:rPr>
          <w:rFonts w:ascii="Arial" w:hAnsi="Arial" w:cs="Arial"/>
          <w:sz w:val="24"/>
          <w:szCs w:val="24"/>
        </w:rPr>
        <w:t xml:space="preserve"> </w:t>
      </w:r>
    </w:p>
    <w:p w:rsidR="00B44C07" w:rsidRPr="00B44C07" w:rsidRDefault="00C95F10" w:rsidP="00B44C07">
      <w:pPr>
        <w:rPr>
          <w:rFonts w:ascii="Arial" w:hAnsi="Arial" w:cs="Arial"/>
          <w:sz w:val="24"/>
          <w:szCs w:val="24"/>
        </w:rPr>
      </w:pPr>
      <w:bookmarkStart w:id="0" w:name="_GoBack"/>
      <w:bookmarkEnd w:id="0"/>
      <w:r w:rsidRPr="00B44C07">
        <w:rPr>
          <w:rFonts w:ascii="Arial" w:hAnsi="Arial" w:cs="Arial"/>
          <w:noProof/>
          <w:sz w:val="24"/>
          <w:szCs w:val="24"/>
          <w:lang w:eastAsia="en-GB"/>
        </w:rPr>
        <mc:AlternateContent>
          <mc:Choice Requires="wps">
            <w:drawing>
              <wp:anchor distT="45720" distB="45720" distL="114300" distR="114300" simplePos="0" relativeHeight="251660288" behindDoc="0" locked="0" layoutInCell="1" allowOverlap="1">
                <wp:simplePos x="0" y="0"/>
                <wp:positionH relativeFrom="margin">
                  <wp:align>right</wp:align>
                </wp:positionH>
                <wp:positionV relativeFrom="paragraph">
                  <wp:posOffset>472440</wp:posOffset>
                </wp:positionV>
                <wp:extent cx="5716905" cy="1485900"/>
                <wp:effectExtent l="0" t="0" r="1714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905" cy="1485900"/>
                        </a:xfrm>
                        <a:prstGeom prst="rect">
                          <a:avLst/>
                        </a:prstGeom>
                        <a:solidFill>
                          <a:srgbClr val="FFFFFF"/>
                        </a:solidFill>
                        <a:ln w="9525">
                          <a:solidFill>
                            <a:schemeClr val="accent1"/>
                          </a:solidFill>
                          <a:miter lim="800000"/>
                          <a:headEnd/>
                          <a:tailEnd/>
                        </a:ln>
                      </wps:spPr>
                      <wps:txbx>
                        <w:txbxContent>
                          <w:p w:rsidR="008B365B" w:rsidRDefault="008B365B" w:rsidP="008B365B">
                            <w:pPr>
                              <w:jc w:val="center"/>
                              <w:rPr>
                                <w:rFonts w:ascii="Arial" w:hAnsi="Arial" w:cs="Arial"/>
                              </w:rPr>
                            </w:pPr>
                          </w:p>
                          <w:p w:rsidR="00B44C07" w:rsidRPr="008B365B" w:rsidRDefault="00B44C07" w:rsidP="008B365B">
                            <w:pPr>
                              <w:jc w:val="center"/>
                              <w:rPr>
                                <w:rFonts w:ascii="Arial" w:hAnsi="Arial" w:cs="Arial"/>
                                <w:sz w:val="24"/>
                                <w:szCs w:val="24"/>
                              </w:rPr>
                            </w:pPr>
                            <w:r w:rsidRPr="008F6FA9">
                              <w:rPr>
                                <w:rFonts w:ascii="Arial" w:hAnsi="Arial" w:cs="Arial"/>
                                <w:sz w:val="24"/>
                                <w:szCs w:val="24"/>
                              </w:rPr>
                              <w:t xml:space="preserve">See if you can </w:t>
                            </w:r>
                            <w:r w:rsidR="008B365B" w:rsidRPr="008F6FA9">
                              <w:rPr>
                                <w:rFonts w:ascii="Arial" w:hAnsi="Arial" w:cs="Arial"/>
                                <w:sz w:val="24"/>
                                <w:szCs w:val="24"/>
                              </w:rPr>
                              <w:t xml:space="preserve">use your logic and reasoning skills to </w:t>
                            </w:r>
                            <w:r w:rsidRPr="008F6FA9">
                              <w:rPr>
                                <w:rFonts w:ascii="Arial" w:hAnsi="Arial" w:cs="Arial"/>
                                <w:sz w:val="24"/>
                                <w:szCs w:val="24"/>
                              </w:rPr>
                              <w:t>solve</w:t>
                            </w:r>
                            <w:r w:rsidR="008B365B" w:rsidRPr="008F6FA9">
                              <w:rPr>
                                <w:rFonts w:ascii="Arial" w:hAnsi="Arial" w:cs="Arial"/>
                                <w:sz w:val="24"/>
                                <w:szCs w:val="24"/>
                              </w:rPr>
                              <w:t xml:space="preserve"> these arguments</w:t>
                            </w:r>
                            <w:r w:rsidR="008B365B">
                              <w:rPr>
                                <w:rFonts w:ascii="Arial" w:hAnsi="Arial" w:cs="Arial"/>
                                <w:sz w:val="24"/>
                                <w:szCs w:val="24"/>
                              </w:rPr>
                              <w:t>. To show t</w:t>
                            </w:r>
                            <w:r w:rsidR="00436A09">
                              <w:rPr>
                                <w:rFonts w:ascii="Arial" w:hAnsi="Arial" w:cs="Arial"/>
                                <w:sz w:val="24"/>
                                <w:szCs w:val="24"/>
                              </w:rPr>
                              <w:t>hat you have attempted the game</w:t>
                            </w:r>
                            <w:r w:rsidR="008B365B">
                              <w:rPr>
                                <w:rFonts w:ascii="Arial" w:hAnsi="Arial" w:cs="Arial"/>
                                <w:sz w:val="24"/>
                                <w:szCs w:val="24"/>
                              </w:rPr>
                              <w:t xml:space="preserve"> send an email showing a screen shot of </w:t>
                            </w:r>
                            <w:r w:rsidR="008F6FA9">
                              <w:rPr>
                                <w:rFonts w:ascii="Arial" w:hAnsi="Arial" w:cs="Arial"/>
                                <w:sz w:val="24"/>
                                <w:szCs w:val="24"/>
                              </w:rPr>
                              <w:t>how far in the game you reached to</w:t>
                            </w:r>
                            <w:r w:rsidR="00C95F10">
                              <w:rPr>
                                <w:rFonts w:ascii="Arial" w:hAnsi="Arial" w:cs="Arial"/>
                                <w:sz w:val="24"/>
                                <w:szCs w:val="24"/>
                              </w:rPr>
                              <w:t xml:space="preserve"> Miss McCluskey (</w:t>
                            </w:r>
                            <w:r w:rsidR="00C95F10" w:rsidRPr="00C95F10">
                              <w:rPr>
                                <w:rFonts w:ascii="Arial" w:hAnsi="Arial" w:cs="Arial"/>
                                <w:sz w:val="24"/>
                                <w:szCs w:val="24"/>
                              </w:rPr>
                              <w:t>KS4CC@marlborough.herts.sch.uk</w:t>
                            </w:r>
                            <w:r w:rsidR="008B365B">
                              <w:rPr>
                                <w:rFonts w:ascii="Arial" w:hAnsi="Arial" w:cs="Arial"/>
                                <w:sz w:val="24"/>
                                <w:szCs w:val="24"/>
                              </w:rPr>
                              <w:t>). If you complete the final question, send a screenshot to receive a pinkie!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8.95pt;margin-top:37.2pt;width:450.15pt;height:117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" strokecolor="#5b9bd5 [3204]">
                <v:textbox>
                  <w:txbxContent>
                    <w:p w:rsidR="008B365B" w:rsidRDefault="008B365B" w:rsidP="008B365B">
                      <w:pPr>
                        <w:jc w:val="center"/>
                        <w:rPr>
                          <w:rFonts w:ascii="Arial" w:hAnsi="Arial" w:cs="Arial"/>
                        </w:rPr>
                      </w:pPr>
                    </w:p>
                    <w:p w:rsidR="00B44C07" w:rsidRPr="008B365B" w:rsidRDefault="00B44C07" w:rsidP="008B365B">
                      <w:pPr>
                        <w:jc w:val="center"/>
                        <w:rPr>
                          <w:rFonts w:ascii="Arial" w:hAnsi="Arial" w:cs="Arial"/>
                          <w:sz w:val="24"/>
                          <w:szCs w:val="24"/>
                        </w:rPr>
                      </w:pPr>
                      <w:r w:rsidRPr="008F6FA9">
                        <w:rPr>
                          <w:rFonts w:ascii="Arial" w:hAnsi="Arial" w:cs="Arial"/>
                          <w:sz w:val="24"/>
                          <w:szCs w:val="24"/>
                        </w:rPr>
                        <w:t xml:space="preserve">See if you can </w:t>
                      </w:r>
                      <w:r w:rsidR="008B365B" w:rsidRPr="008F6FA9">
                        <w:rPr>
                          <w:rFonts w:ascii="Arial" w:hAnsi="Arial" w:cs="Arial"/>
                          <w:sz w:val="24"/>
                          <w:szCs w:val="24"/>
                        </w:rPr>
                        <w:t xml:space="preserve">use your logic and reasoning skills to </w:t>
                      </w:r>
                      <w:r w:rsidRPr="008F6FA9">
                        <w:rPr>
                          <w:rFonts w:ascii="Arial" w:hAnsi="Arial" w:cs="Arial"/>
                          <w:sz w:val="24"/>
                          <w:szCs w:val="24"/>
                        </w:rPr>
                        <w:t>solve</w:t>
                      </w:r>
                      <w:r w:rsidR="008B365B" w:rsidRPr="008F6FA9">
                        <w:rPr>
                          <w:rFonts w:ascii="Arial" w:hAnsi="Arial" w:cs="Arial"/>
                          <w:sz w:val="24"/>
                          <w:szCs w:val="24"/>
                        </w:rPr>
                        <w:t xml:space="preserve"> these arguments</w:t>
                      </w:r>
                      <w:r w:rsidR="008B365B">
                        <w:rPr>
                          <w:rFonts w:ascii="Arial" w:hAnsi="Arial" w:cs="Arial"/>
                          <w:sz w:val="24"/>
                          <w:szCs w:val="24"/>
                        </w:rPr>
                        <w:t>. To show t</w:t>
                      </w:r>
                      <w:r w:rsidR="00436A09">
                        <w:rPr>
                          <w:rFonts w:ascii="Arial" w:hAnsi="Arial" w:cs="Arial"/>
                          <w:sz w:val="24"/>
                          <w:szCs w:val="24"/>
                        </w:rPr>
                        <w:t>hat you have attempted the game</w:t>
                      </w:r>
                      <w:r w:rsidR="008B365B">
                        <w:rPr>
                          <w:rFonts w:ascii="Arial" w:hAnsi="Arial" w:cs="Arial"/>
                          <w:sz w:val="24"/>
                          <w:szCs w:val="24"/>
                        </w:rPr>
                        <w:t xml:space="preserve"> send an email showing a screen shot of </w:t>
                      </w:r>
                      <w:r w:rsidR="008F6FA9">
                        <w:rPr>
                          <w:rFonts w:ascii="Arial" w:hAnsi="Arial" w:cs="Arial"/>
                          <w:sz w:val="24"/>
                          <w:szCs w:val="24"/>
                        </w:rPr>
                        <w:t>how far in the game you reached to</w:t>
                      </w:r>
                      <w:r w:rsidR="00C95F10">
                        <w:rPr>
                          <w:rFonts w:ascii="Arial" w:hAnsi="Arial" w:cs="Arial"/>
                          <w:sz w:val="24"/>
                          <w:szCs w:val="24"/>
                        </w:rPr>
                        <w:t xml:space="preserve"> Miss McCluskey (</w:t>
                      </w:r>
                      <w:r w:rsidR="00C95F10" w:rsidRPr="00C95F10">
                        <w:rPr>
                          <w:rFonts w:ascii="Arial" w:hAnsi="Arial" w:cs="Arial"/>
                          <w:sz w:val="24"/>
                          <w:szCs w:val="24"/>
                        </w:rPr>
                        <w:t>KS4CC@marlborough.herts.sch.uk</w:t>
                      </w:r>
                      <w:r w:rsidR="008B365B">
                        <w:rPr>
                          <w:rFonts w:ascii="Arial" w:hAnsi="Arial" w:cs="Arial"/>
                          <w:sz w:val="24"/>
                          <w:szCs w:val="24"/>
                        </w:rPr>
                        <w:t>). If you complete the final question, send a screenshot to receive a pinkie!</w:t>
                      </w:r>
                    </w:p>
                  </w:txbxContent>
                </v:textbox>
                <w10:wrap anchorx="margin"/>
              </v:shape>
            </w:pict>
          </mc:Fallback>
        </mc:AlternateContent>
      </w:r>
    </w:p>
    <w:sectPr w:rsidR="00B44C07" w:rsidRPr="00B44C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C07"/>
    <w:rsid w:val="00305CE4"/>
    <w:rsid w:val="00436A09"/>
    <w:rsid w:val="008B365B"/>
    <w:rsid w:val="008F6FA9"/>
    <w:rsid w:val="00AD56C4"/>
    <w:rsid w:val="00B44C07"/>
    <w:rsid w:val="00C95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B5A3D"/>
  <w15:chartTrackingRefBased/>
  <w15:docId w15:val="{3F9E3C73-B977-41BA-A470-7939CE594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44C0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B44C07"/>
    <w:rPr>
      <w:i/>
      <w:iCs/>
      <w:color w:val="5B9BD5" w:themeColor="accent1"/>
    </w:rPr>
  </w:style>
  <w:style w:type="character" w:styleId="Hyperlink">
    <w:name w:val="Hyperlink"/>
    <w:basedOn w:val="DefaultParagraphFont"/>
    <w:uiPriority w:val="99"/>
    <w:unhideWhenUsed/>
    <w:rsid w:val="00B44C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ongregate.com/games/tjubert/ir-rational-redux"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85</Words>
  <Characters>486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McCluskey</dc:creator>
  <cp:keywords/>
  <dc:description/>
  <cp:lastModifiedBy>Chelsea McCluskey</cp:lastModifiedBy>
  <cp:revision>4</cp:revision>
  <dcterms:created xsi:type="dcterms:W3CDTF">2020-11-06T09:04:00Z</dcterms:created>
  <dcterms:modified xsi:type="dcterms:W3CDTF">2020-11-10T11:57:00Z</dcterms:modified>
</cp:coreProperties>
</file>