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rPr>
      </w:pPr>
      <w:r>
        <w:rPr/>
        <w:pict>
          <v:group style="position:absolute;margin-left:118.080002pt;margin-top:0pt;width:448.95pt;height:774pt;mso-position-horizontal-relative:page;mso-position-vertical-relative:page;z-index:-15772672" coordorigin="2362,0" coordsize="8979,15480">
            <v:rect style="position:absolute;left:2361;top:0;width:8979;height:15480" filled="true" fillcolor="#e6ded9" stroked="false">
              <v:fill type="solid"/>
            </v:rect>
            <v:shape style="position:absolute;left:3341;top:3695;width:4292;height:2743" type="#_x0000_t75" stroked="false">
              <v:imagedata r:id="rId5" o:title=""/>
            </v:shape>
            <v:rect style="position:absolute;left:3341;top:3695;width:4292;height:2743" filled="false" stroked="true" strokeweight="1pt" strokecolor="#231f20">
              <v:stroke dashstyle="solid"/>
            </v:rect>
            <v:shape style="position:absolute;left:3341;top:6591;width:4292;height:2743" type="#_x0000_t75" stroked="false">
              <v:imagedata r:id="rId6" o:title=""/>
            </v:shape>
            <v:rect style="position:absolute;left:3341;top:6591;width:4292;height:2743" filled="false" stroked="true" strokeweight="1pt" strokecolor="#231f20">
              <v:stroke dashstyle="solid"/>
            </v:rect>
            <w10:wrap type="none"/>
          </v:group>
        </w:pict>
      </w:r>
      <w:r>
        <w:rPr/>
        <w:pict>
          <v:shapetype id="_x0000_t202" o:spt="202" coordsize="21600,21600" path="m,l,21600r21600,l21600,xe">
            <v:stroke joinstyle="miter"/>
            <v:path gradientshapeok="t" o:connecttype="rect"/>
          </v:shapetype>
          <v:shape style="position:absolute;margin-left:29.418722pt;margin-top:140.625793pt;width:71.95pt;height:492.75pt;mso-position-horizontal-relative:page;mso-position-vertical-relative:page;z-index:-15772160" type="#_x0000_t202" filled="false" stroked="false">
            <v:textbox inset="0,0,0,0" style="layout-flow:vertical;mso-layout-flow-alt:bottom-to-top">
              <w:txbxContent>
                <w:p>
                  <w:pPr>
                    <w:spacing w:line="1439" w:lineRule="exact" w:before="0"/>
                    <w:ind w:left="20" w:right="0" w:firstLine="0"/>
                    <w:jc w:val="left"/>
                    <w:rPr>
                      <w:rFonts w:ascii="Lucida Sans Unicode"/>
                      <w:sz w:val="140"/>
                    </w:rPr>
                  </w:pPr>
                  <w:r>
                    <w:rPr>
                      <w:rFonts w:ascii="Lucida Sans Unicode"/>
                      <w:color w:val="414042"/>
                      <w:spacing w:val="-58"/>
                      <w:sz w:val="140"/>
                    </w:rPr>
                    <w:t>Creative</w:t>
                  </w:r>
                  <w:r>
                    <w:rPr>
                      <w:rFonts w:ascii="Lucida Sans Unicode"/>
                      <w:color w:val="414042"/>
                      <w:spacing w:val="-337"/>
                      <w:sz w:val="140"/>
                    </w:rPr>
                    <w:t> </w:t>
                  </w:r>
                  <w:r>
                    <w:rPr>
                      <w:rFonts w:ascii="Lucida Sans Unicode"/>
                      <w:color w:val="414042"/>
                      <w:spacing w:val="-43"/>
                      <w:sz w:val="140"/>
                    </w:rPr>
                    <w:t>Activity</w:t>
                  </w:r>
                </w:p>
              </w:txbxContent>
            </v:textbox>
            <w10:wrap type="none"/>
          </v:shape>
        </w:pict>
      </w: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spacing w:before="220"/>
        <w:ind w:left="1731" w:right="0" w:firstLine="0"/>
        <w:jc w:val="left"/>
        <w:rPr>
          <w:rFonts w:ascii="Century Gothic"/>
          <w:b/>
          <w:sz w:val="24"/>
        </w:rPr>
      </w:pPr>
      <w:r>
        <w:rPr>
          <w:rFonts w:ascii="Century Gothic"/>
          <w:b/>
          <w:color w:val="231F20"/>
          <w:sz w:val="24"/>
        </w:rPr>
        <w:t>DRAWING</w:t>
      </w:r>
    </w:p>
    <w:p>
      <w:pPr>
        <w:pStyle w:val="BodyText"/>
        <w:spacing w:line="235" w:lineRule="auto" w:before="140"/>
        <w:ind w:left="1731" w:right="292"/>
      </w:pPr>
      <w:r>
        <w:rPr>
          <w:color w:val="231F20"/>
          <w:w w:val="105"/>
        </w:rPr>
        <w:t>In 1912, Georgia O’Keeffe was introduced to an important  book  of  exercises titled </w:t>
      </w:r>
      <w:r>
        <w:rPr>
          <w:rFonts w:ascii="Arial" w:hAnsi="Arial"/>
          <w:i/>
          <w:color w:val="231F20"/>
          <w:w w:val="105"/>
        </w:rPr>
        <w:t>Composition</w:t>
      </w:r>
      <w:r>
        <w:rPr>
          <w:color w:val="231F20"/>
          <w:w w:val="105"/>
        </w:rPr>
        <w:t>, by Arthur </w:t>
      </w:r>
      <w:r>
        <w:rPr>
          <w:color w:val="231F20"/>
          <w:spacing w:val="-4"/>
          <w:w w:val="105"/>
        </w:rPr>
        <w:t>Wesley </w:t>
      </w:r>
      <w:r>
        <w:rPr>
          <w:color w:val="231F20"/>
          <w:spacing w:val="-3"/>
          <w:w w:val="105"/>
        </w:rPr>
        <w:t>Dow. </w:t>
      </w:r>
      <w:r>
        <w:rPr>
          <w:color w:val="231F20"/>
          <w:w w:val="105"/>
        </w:rPr>
        <w:t>She was a student at the University of Virginia at this time, and used Dow’s ideas of art structure to form her own style of art. O’Keeffe remained dedicated to drawing throughout her life, creating hundreds of drawings. Let’s be inspired by the art exercises O’Keeffe would </w:t>
      </w:r>
      <w:r>
        <w:rPr>
          <w:color w:val="231F20"/>
          <w:spacing w:val="-3"/>
          <w:w w:val="105"/>
        </w:rPr>
        <w:t>have </w:t>
      </w:r>
      <w:r>
        <w:rPr>
          <w:color w:val="231F20"/>
          <w:w w:val="105"/>
        </w:rPr>
        <w:t>practiced,</w:t>
      </w:r>
      <w:r>
        <w:rPr>
          <w:color w:val="231F20"/>
          <w:spacing w:val="14"/>
          <w:w w:val="105"/>
        </w:rPr>
        <w:t> </w:t>
      </w:r>
      <w:r>
        <w:rPr>
          <w:color w:val="231F20"/>
          <w:w w:val="105"/>
        </w:rPr>
        <w:t>and</w:t>
      </w:r>
      <w:r>
        <w:rPr>
          <w:color w:val="231F20"/>
          <w:spacing w:val="14"/>
          <w:w w:val="105"/>
        </w:rPr>
        <w:t> </w:t>
      </w:r>
      <w:r>
        <w:rPr>
          <w:color w:val="231F20"/>
          <w:w w:val="105"/>
        </w:rPr>
        <w:t>have</w:t>
      </w:r>
      <w:r>
        <w:rPr>
          <w:color w:val="231F20"/>
          <w:spacing w:val="14"/>
          <w:w w:val="105"/>
        </w:rPr>
        <w:t> </w:t>
      </w:r>
      <w:r>
        <w:rPr>
          <w:color w:val="231F20"/>
          <w:w w:val="105"/>
        </w:rPr>
        <w:t>some</w:t>
      </w:r>
      <w:r>
        <w:rPr>
          <w:color w:val="231F20"/>
          <w:spacing w:val="14"/>
          <w:w w:val="105"/>
        </w:rPr>
        <w:t> </w:t>
      </w:r>
      <w:r>
        <w:rPr>
          <w:color w:val="231F20"/>
          <w:w w:val="105"/>
        </w:rPr>
        <w:t>fun</w:t>
      </w:r>
      <w:r>
        <w:rPr>
          <w:color w:val="231F20"/>
          <w:spacing w:val="14"/>
          <w:w w:val="105"/>
        </w:rPr>
        <w:t> </w:t>
      </w:r>
      <w:r>
        <w:rPr>
          <w:color w:val="231F20"/>
          <w:w w:val="105"/>
        </w:rPr>
        <w:t>with</w:t>
      </w:r>
      <w:r>
        <w:rPr>
          <w:color w:val="231F20"/>
          <w:spacing w:val="14"/>
          <w:w w:val="105"/>
        </w:rPr>
        <w:t> </w:t>
      </w:r>
      <w:r>
        <w:rPr>
          <w:color w:val="231F20"/>
          <w:w w:val="105"/>
        </w:rPr>
        <w:t>landscapes!</w:t>
      </w:r>
    </w:p>
    <w:p>
      <w:pPr>
        <w:pStyle w:val="BodyText"/>
      </w:pPr>
    </w:p>
    <w:p>
      <w:pPr>
        <w:pStyle w:val="BodyText"/>
      </w:pPr>
    </w:p>
    <w:p>
      <w:pPr>
        <w:pStyle w:val="BodyText"/>
      </w:pPr>
    </w:p>
    <w:p>
      <w:pPr>
        <w:pStyle w:val="BodyText"/>
        <w:spacing w:before="11"/>
        <w:rPr>
          <w:sz w:val="29"/>
        </w:rPr>
      </w:pPr>
    </w:p>
    <w:p>
      <w:pPr>
        <w:pStyle w:val="ListParagraph"/>
        <w:numPr>
          <w:ilvl w:val="0"/>
          <w:numId w:val="1"/>
        </w:numPr>
        <w:tabs>
          <w:tab w:pos="6776" w:val="left" w:leader="none"/>
        </w:tabs>
        <w:spacing w:line="235" w:lineRule="auto" w:before="104" w:after="0"/>
        <w:ind w:left="6483" w:right="738" w:firstLine="0"/>
        <w:jc w:val="left"/>
        <w:rPr>
          <w:sz w:val="20"/>
        </w:rPr>
      </w:pPr>
      <w:r>
        <w:rPr>
          <w:color w:val="231F20"/>
          <w:spacing w:val="-4"/>
          <w:w w:val="105"/>
          <w:sz w:val="20"/>
        </w:rPr>
        <w:t>First, </w:t>
      </w:r>
      <w:r>
        <w:rPr>
          <w:color w:val="231F20"/>
          <w:spacing w:val="-3"/>
          <w:w w:val="105"/>
          <w:sz w:val="20"/>
        </w:rPr>
        <w:t>draw </w:t>
      </w:r>
      <w:r>
        <w:rPr>
          <w:color w:val="231F20"/>
          <w:w w:val="105"/>
          <w:sz w:val="20"/>
        </w:rPr>
        <w:t>a </w:t>
      </w:r>
      <w:r>
        <w:rPr>
          <w:color w:val="231F20"/>
          <w:spacing w:val="-4"/>
          <w:w w:val="105"/>
          <w:sz w:val="20"/>
        </w:rPr>
        <w:t>landscape </w:t>
      </w:r>
      <w:r>
        <w:rPr>
          <w:color w:val="231F20"/>
          <w:spacing w:val="-3"/>
          <w:w w:val="105"/>
          <w:sz w:val="20"/>
        </w:rPr>
        <w:t>that </w:t>
      </w:r>
      <w:r>
        <w:rPr>
          <w:color w:val="231F20"/>
          <w:spacing w:val="-7"/>
          <w:w w:val="105"/>
          <w:sz w:val="20"/>
        </w:rPr>
        <w:t>you’ve </w:t>
      </w:r>
      <w:r>
        <w:rPr>
          <w:color w:val="231F20"/>
          <w:spacing w:val="-3"/>
          <w:w w:val="105"/>
          <w:sz w:val="20"/>
        </w:rPr>
        <w:t>seen </w:t>
      </w:r>
      <w:r>
        <w:rPr>
          <w:color w:val="231F20"/>
          <w:w w:val="105"/>
          <w:sz w:val="20"/>
        </w:rPr>
        <w:t>or </w:t>
      </w:r>
      <w:r>
        <w:rPr>
          <w:color w:val="231F20"/>
          <w:spacing w:val="-4"/>
          <w:w w:val="105"/>
          <w:sz w:val="20"/>
        </w:rPr>
        <w:t>imagined— </w:t>
      </w:r>
      <w:r>
        <w:rPr>
          <w:color w:val="231F20"/>
          <w:w w:val="105"/>
          <w:sz w:val="20"/>
        </w:rPr>
        <w:t>be </w:t>
      </w:r>
      <w:r>
        <w:rPr>
          <w:color w:val="231F20"/>
          <w:spacing w:val="-3"/>
          <w:w w:val="105"/>
          <w:sz w:val="20"/>
        </w:rPr>
        <w:t>sure </w:t>
      </w:r>
      <w:r>
        <w:rPr>
          <w:color w:val="231F20"/>
          <w:w w:val="105"/>
          <w:sz w:val="20"/>
        </w:rPr>
        <w:t>to </w:t>
      </w:r>
      <w:r>
        <w:rPr>
          <w:color w:val="231F20"/>
          <w:spacing w:val="-4"/>
          <w:w w:val="105"/>
          <w:sz w:val="20"/>
        </w:rPr>
        <w:t>include</w:t>
      </w:r>
      <w:r>
        <w:rPr>
          <w:color w:val="231F20"/>
          <w:spacing w:val="-31"/>
          <w:w w:val="105"/>
          <w:sz w:val="20"/>
        </w:rPr>
        <w:t> </w:t>
      </w:r>
      <w:r>
        <w:rPr>
          <w:color w:val="231F20"/>
          <w:spacing w:val="-4"/>
          <w:w w:val="105"/>
          <w:sz w:val="20"/>
        </w:rPr>
        <w:t>lots </w:t>
      </w:r>
      <w:r>
        <w:rPr>
          <w:color w:val="231F20"/>
          <w:w w:val="105"/>
          <w:sz w:val="20"/>
        </w:rPr>
        <w:t>of</w:t>
      </w:r>
      <w:r>
        <w:rPr>
          <w:color w:val="231F20"/>
          <w:spacing w:val="4"/>
          <w:w w:val="105"/>
          <w:sz w:val="20"/>
        </w:rPr>
        <w:t> </w:t>
      </w:r>
      <w:r>
        <w:rPr>
          <w:color w:val="231F20"/>
          <w:spacing w:val="-4"/>
          <w:w w:val="105"/>
          <w:sz w:val="20"/>
        </w:rPr>
        <w:t>details!</w:t>
      </w:r>
    </w:p>
    <w:p>
      <w:pPr>
        <w:pStyle w:val="BodyText"/>
        <w:rPr>
          <w:sz w:val="26"/>
        </w:rPr>
      </w:pPr>
    </w:p>
    <w:p>
      <w:pPr>
        <w:pStyle w:val="BodyText"/>
        <w:rPr>
          <w:sz w:val="26"/>
        </w:rPr>
      </w:pPr>
    </w:p>
    <w:p>
      <w:pPr>
        <w:pStyle w:val="BodyText"/>
        <w:rPr>
          <w:sz w:val="26"/>
        </w:rPr>
      </w:pPr>
    </w:p>
    <w:p>
      <w:pPr>
        <w:pStyle w:val="BodyText"/>
        <w:rPr>
          <w:sz w:val="26"/>
        </w:rPr>
      </w:pPr>
    </w:p>
    <w:p>
      <w:pPr>
        <w:pStyle w:val="BodyText"/>
        <w:spacing w:before="10"/>
        <w:rPr>
          <w:sz w:val="21"/>
        </w:rPr>
      </w:pPr>
    </w:p>
    <w:p>
      <w:pPr>
        <w:pStyle w:val="ListParagraph"/>
        <w:numPr>
          <w:ilvl w:val="0"/>
          <w:numId w:val="1"/>
        </w:numPr>
        <w:tabs>
          <w:tab w:pos="6773" w:val="left" w:leader="none"/>
        </w:tabs>
        <w:spacing w:line="235" w:lineRule="auto" w:before="0" w:after="0"/>
        <w:ind w:left="6483" w:right="574" w:firstLine="0"/>
        <w:jc w:val="left"/>
        <w:rPr>
          <w:sz w:val="20"/>
        </w:rPr>
      </w:pPr>
      <w:r>
        <w:rPr>
          <w:color w:val="231F20"/>
          <w:w w:val="105"/>
          <w:sz w:val="20"/>
        </w:rPr>
        <w:t>Second, draw this landscape again, but leave out some details. Think of this drawing as a simplified</w:t>
      </w:r>
      <w:r>
        <w:rPr>
          <w:color w:val="231F20"/>
          <w:spacing w:val="22"/>
          <w:w w:val="105"/>
          <w:sz w:val="20"/>
        </w:rPr>
        <w:t> </w:t>
      </w:r>
      <w:r>
        <w:rPr>
          <w:color w:val="231F20"/>
          <w:w w:val="105"/>
          <w:sz w:val="20"/>
        </w:rPr>
        <w:t>version</w:t>
      </w:r>
    </w:p>
    <w:p>
      <w:pPr>
        <w:pStyle w:val="BodyText"/>
        <w:ind w:left="6483"/>
      </w:pPr>
      <w:r>
        <w:rPr>
          <w:color w:val="231F20"/>
        </w:rPr>
        <w:t>of your original thought.</w:t>
      </w:r>
    </w:p>
    <w:p>
      <w:pPr>
        <w:pStyle w:val="BodyText"/>
        <w:rPr>
          <w:sz w:val="26"/>
        </w:rPr>
      </w:pPr>
    </w:p>
    <w:p>
      <w:pPr>
        <w:pStyle w:val="BodyText"/>
        <w:rPr>
          <w:sz w:val="26"/>
        </w:rPr>
      </w:pPr>
    </w:p>
    <w:p>
      <w:pPr>
        <w:pStyle w:val="BodyText"/>
        <w:spacing w:before="7"/>
        <w:rPr>
          <w:sz w:val="38"/>
        </w:rPr>
      </w:pPr>
    </w:p>
    <w:p>
      <w:pPr>
        <w:pStyle w:val="ListParagraph"/>
        <w:numPr>
          <w:ilvl w:val="0"/>
          <w:numId w:val="1"/>
        </w:numPr>
        <w:tabs>
          <w:tab w:pos="6773" w:val="left" w:leader="none"/>
        </w:tabs>
        <w:spacing w:line="235" w:lineRule="auto" w:before="0" w:after="0"/>
        <w:ind w:left="6483" w:right="196" w:firstLine="0"/>
        <w:jc w:val="left"/>
        <w:rPr>
          <w:sz w:val="20"/>
        </w:rPr>
      </w:pPr>
      <w:r>
        <w:rPr/>
        <w:pict>
          <v:shape style="position:absolute;margin-left:166.557999pt;margin-top:-13.159522pt;width:216.1pt;height:138.15pt;mso-position-horizontal-relative:page;mso-position-vertical-relative:paragraph;z-index:15729664" type="#_x0000_t202" filled="false" stroked="false">
            <v:textbox inset="0,0,0,0">
              <w:txbxContent>
                <w:tbl>
                  <w:tblPr>
                    <w:tblW w:w="0" w:type="auto"/>
                    <w:jc w:val="left"/>
                    <w:tblInd w:w="1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top w:w="0" w:type="dxa"/>
                      <w:left w:w="0" w:type="dxa"/>
                      <w:bottom w:w="0" w:type="dxa"/>
                      <w:right w:w="0" w:type="dxa"/>
                    </w:tblCellMar>
                    <w:tblLook w:val="01E0"/>
                  </w:tblPr>
                  <w:tblGrid>
                    <w:gridCol w:w="978"/>
                    <w:gridCol w:w="2347"/>
                    <w:gridCol w:w="965"/>
                  </w:tblGrid>
                  <w:tr>
                    <w:trPr>
                      <w:trHeight w:val="2722" w:hRule="atLeast"/>
                    </w:trPr>
                    <w:tc>
                      <w:tcPr>
                        <w:tcW w:w="978" w:type="dxa"/>
                        <w:shd w:val="clear" w:color="auto" w:fill="D5D7D8"/>
                      </w:tcPr>
                      <w:p>
                        <w:pPr>
                          <w:pStyle w:val="TableParagraph"/>
                          <w:rPr>
                            <w:sz w:val="20"/>
                          </w:rPr>
                        </w:pPr>
                      </w:p>
                    </w:tc>
                    <w:tc>
                      <w:tcPr>
                        <w:tcW w:w="2347" w:type="dxa"/>
                        <w:shd w:val="clear" w:color="auto" w:fill="E6DED9"/>
                      </w:tcPr>
                      <w:p>
                        <w:pPr>
                          <w:pStyle w:val="TableParagraph"/>
                          <w:ind w:right="-44"/>
                          <w:rPr>
                            <w:rFonts w:ascii="Calibri"/>
                            <w:sz w:val="20"/>
                          </w:rPr>
                        </w:pPr>
                        <w:r>
                          <w:rPr>
                            <w:rFonts w:ascii="Calibri"/>
                            <w:sz w:val="20"/>
                          </w:rPr>
                          <w:drawing>
                            <wp:inline distT="0" distB="0" distL="0" distR="0">
                              <wp:extent cx="1472548" cy="1708213"/>
                              <wp:effectExtent l="0" t="0" r="0" b="0"/>
                              <wp:docPr id="1" name="image3.png"/>
                              <wp:cNvGraphicFramePr>
                                <a:graphicFrameLocks noChangeAspect="1"/>
                              </wp:cNvGraphicFramePr>
                              <a:graphic>
                                <a:graphicData uri="http://schemas.openxmlformats.org/drawingml/2006/picture">
                                  <pic:pic>
                                    <pic:nvPicPr>
                                      <pic:cNvPr id="2" name="image3.png"/>
                                      <pic:cNvPicPr/>
                                    </pic:nvPicPr>
                                    <pic:blipFill>
                                      <a:blip r:embed="rId7" cstate="print"/>
                                      <a:stretch>
                                        <a:fillRect/>
                                      </a:stretch>
                                    </pic:blipFill>
                                    <pic:spPr>
                                      <a:xfrm>
                                        <a:off x="0" y="0"/>
                                        <a:ext cx="1472548" cy="1708213"/>
                                      </a:xfrm>
                                      <a:prstGeom prst="rect">
                                        <a:avLst/>
                                      </a:prstGeom>
                                    </pic:spPr>
                                  </pic:pic>
                                </a:graphicData>
                              </a:graphic>
                            </wp:inline>
                          </w:drawing>
                        </w:r>
                        <w:r>
                          <w:rPr>
                            <w:rFonts w:ascii="Calibri"/>
                            <w:sz w:val="20"/>
                          </w:rPr>
                        </w:r>
                      </w:p>
                    </w:tc>
                    <w:tc>
                      <w:tcPr>
                        <w:tcW w:w="965" w:type="dxa"/>
                        <w:shd w:val="clear" w:color="auto" w:fill="D5D7D8"/>
                      </w:tcPr>
                      <w:p>
                        <w:pPr>
                          <w:pStyle w:val="TableParagraph"/>
                          <w:rPr>
                            <w:sz w:val="20"/>
                          </w:rPr>
                        </w:pPr>
                      </w:p>
                    </w:tc>
                  </w:tr>
                </w:tbl>
                <w:p>
                  <w:pPr>
                    <w:pStyle w:val="BodyText"/>
                  </w:pPr>
                </w:p>
              </w:txbxContent>
            </v:textbox>
            <w10:wrap type="none"/>
          </v:shape>
        </w:pict>
      </w:r>
      <w:r>
        <w:rPr>
          <w:color w:val="231F20"/>
          <w:w w:val="105"/>
          <w:sz w:val="20"/>
        </w:rPr>
        <w:t>Now make a third drawing of your </w:t>
      </w:r>
      <w:r>
        <w:rPr>
          <w:color w:val="231F20"/>
          <w:spacing w:val="-4"/>
          <w:w w:val="105"/>
          <w:sz w:val="20"/>
        </w:rPr>
        <w:t>landscape, </w:t>
      </w:r>
      <w:r>
        <w:rPr>
          <w:color w:val="231F20"/>
          <w:w w:val="105"/>
          <w:sz w:val="20"/>
        </w:rPr>
        <w:t>this time changing</w:t>
      </w:r>
      <w:r>
        <w:rPr>
          <w:color w:val="231F20"/>
          <w:spacing w:val="17"/>
          <w:w w:val="105"/>
          <w:sz w:val="20"/>
        </w:rPr>
        <w:t> </w:t>
      </w:r>
      <w:r>
        <w:rPr>
          <w:color w:val="231F20"/>
          <w:spacing w:val="-2"/>
          <w:w w:val="105"/>
          <w:sz w:val="20"/>
        </w:rPr>
        <w:t>how</w:t>
      </w:r>
    </w:p>
    <w:p>
      <w:pPr>
        <w:pStyle w:val="BodyText"/>
        <w:spacing w:line="235" w:lineRule="auto" w:before="2"/>
        <w:ind w:left="6483" w:right="264"/>
      </w:pPr>
      <w:r>
        <w:rPr>
          <w:color w:val="231F20"/>
          <w:w w:val="105"/>
        </w:rPr>
        <w:t>it’s arranged on the paper. If you first did a horizontal landscape, switch to a vertical one. If you began</w:t>
      </w:r>
    </w:p>
    <w:p>
      <w:pPr>
        <w:pStyle w:val="BodyText"/>
        <w:spacing w:line="235" w:lineRule="auto" w:before="3"/>
        <w:ind w:left="6483"/>
      </w:pPr>
      <w:r>
        <w:rPr>
          <w:color w:val="231F20"/>
          <w:w w:val="105"/>
        </w:rPr>
        <w:t>with a vertical drawing, now make it more horizontal.</w:t>
      </w:r>
    </w:p>
    <w:p>
      <w:pPr>
        <w:pStyle w:val="BodyText"/>
        <w:rPr>
          <w:sz w:val="26"/>
        </w:rPr>
      </w:pPr>
    </w:p>
    <w:p>
      <w:pPr>
        <w:pStyle w:val="BodyText"/>
        <w:rPr>
          <w:sz w:val="26"/>
        </w:rPr>
      </w:pPr>
    </w:p>
    <w:p>
      <w:pPr>
        <w:pStyle w:val="BodyText"/>
        <w:spacing w:line="235" w:lineRule="auto" w:before="215"/>
        <w:ind w:left="1731" w:right="292"/>
      </w:pPr>
      <w:r>
        <w:rPr>
          <w:color w:val="231F20"/>
          <w:w w:val="105"/>
        </w:rPr>
        <w:t>The final landscape drawing should be based on what you decide will make this drawing look best. Details or no details? Horizontal or vertical? Perhaps you’ll choose to make this drawing smaller—or bigger.</w:t>
      </w:r>
    </w:p>
    <w:p>
      <w:pPr>
        <w:pStyle w:val="BodyText"/>
        <w:spacing w:before="10"/>
        <w:rPr>
          <w:sz w:val="19"/>
        </w:rPr>
      </w:pPr>
    </w:p>
    <w:p>
      <w:pPr>
        <w:pStyle w:val="BodyText"/>
        <w:spacing w:line="235" w:lineRule="auto" w:before="1"/>
        <w:ind w:left="1731"/>
      </w:pPr>
      <w:r>
        <w:rPr>
          <w:color w:val="231F20"/>
          <w:w w:val="105"/>
        </w:rPr>
        <w:t>Congratulations! You are officially an artist making compositional choices in the creation of your own original work of art!</w:t>
      </w:r>
    </w:p>
    <w:sectPr>
      <w:type w:val="continuous"/>
      <w:pgSz w:w="11340" w:h="15480"/>
      <w:pgMar w:top="0" w:bottom="0" w:left="1600" w:right="7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Lucida Sans Unicode">
    <w:altName w:val="Lucida Sans Unicode"/>
    <w:charset w:val="0"/>
    <w:family w:val="swiss"/>
    <w:pitch w:val="variable"/>
  </w:font>
  <w:font w:name="Arial">
    <w:altName w:val="Arial"/>
    <w:charset w:val="0"/>
    <w:family w:val="swiss"/>
    <w:pitch w:val="variable"/>
  </w:font>
  <w:font w:name="Century Gothic">
    <w:altName w:val="Century Gothic"/>
    <w:charset w:val="0"/>
    <w:family w:val="swiss"/>
    <w:pitch w:val="variable"/>
  </w:font>
  <w:font w:name="Calibri">
    <w:altName w:val="Calibri"/>
    <w:charset w:val="0"/>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decimal"/>
      <w:lvlText w:val="%1."/>
      <w:lvlJc w:val="left"/>
      <w:pPr>
        <w:ind w:left="6483" w:hanging="293"/>
        <w:jc w:val="left"/>
      </w:pPr>
      <w:rPr>
        <w:rFonts w:hint="default" w:ascii="Century Gothic" w:hAnsi="Century Gothic" w:eastAsia="Century Gothic" w:cs="Century Gothic"/>
        <w:b/>
        <w:bCs/>
        <w:color w:val="231F20"/>
        <w:w w:val="103"/>
        <w:sz w:val="20"/>
        <w:szCs w:val="20"/>
        <w:lang w:val="en-us" w:eastAsia="en-US" w:bidi="ar-SA"/>
      </w:rPr>
    </w:lvl>
    <w:lvl w:ilvl="1">
      <w:start w:val="0"/>
      <w:numFmt w:val="bullet"/>
      <w:lvlText w:val="•"/>
      <w:lvlJc w:val="left"/>
      <w:pPr>
        <w:ind w:left="6736" w:hanging="293"/>
      </w:pPr>
      <w:rPr>
        <w:rFonts w:hint="default"/>
        <w:lang w:val="en-us" w:eastAsia="en-US" w:bidi="ar-SA"/>
      </w:rPr>
    </w:lvl>
    <w:lvl w:ilvl="2">
      <w:start w:val="0"/>
      <w:numFmt w:val="bullet"/>
      <w:lvlText w:val="•"/>
      <w:lvlJc w:val="left"/>
      <w:pPr>
        <w:ind w:left="6992" w:hanging="293"/>
      </w:pPr>
      <w:rPr>
        <w:rFonts w:hint="default"/>
        <w:lang w:val="en-us" w:eastAsia="en-US" w:bidi="ar-SA"/>
      </w:rPr>
    </w:lvl>
    <w:lvl w:ilvl="3">
      <w:start w:val="0"/>
      <w:numFmt w:val="bullet"/>
      <w:lvlText w:val="•"/>
      <w:lvlJc w:val="left"/>
      <w:pPr>
        <w:ind w:left="7248" w:hanging="293"/>
      </w:pPr>
      <w:rPr>
        <w:rFonts w:hint="default"/>
        <w:lang w:val="en-us" w:eastAsia="en-US" w:bidi="ar-SA"/>
      </w:rPr>
    </w:lvl>
    <w:lvl w:ilvl="4">
      <w:start w:val="0"/>
      <w:numFmt w:val="bullet"/>
      <w:lvlText w:val="•"/>
      <w:lvlJc w:val="left"/>
      <w:pPr>
        <w:ind w:left="7504" w:hanging="293"/>
      </w:pPr>
      <w:rPr>
        <w:rFonts w:hint="default"/>
        <w:lang w:val="en-us" w:eastAsia="en-US" w:bidi="ar-SA"/>
      </w:rPr>
    </w:lvl>
    <w:lvl w:ilvl="5">
      <w:start w:val="0"/>
      <w:numFmt w:val="bullet"/>
      <w:lvlText w:val="•"/>
      <w:lvlJc w:val="left"/>
      <w:pPr>
        <w:ind w:left="7760" w:hanging="293"/>
      </w:pPr>
      <w:rPr>
        <w:rFonts w:hint="default"/>
        <w:lang w:val="en-us" w:eastAsia="en-US" w:bidi="ar-SA"/>
      </w:rPr>
    </w:lvl>
    <w:lvl w:ilvl="6">
      <w:start w:val="0"/>
      <w:numFmt w:val="bullet"/>
      <w:lvlText w:val="•"/>
      <w:lvlJc w:val="left"/>
      <w:pPr>
        <w:ind w:left="8016" w:hanging="293"/>
      </w:pPr>
      <w:rPr>
        <w:rFonts w:hint="default"/>
        <w:lang w:val="en-us" w:eastAsia="en-US" w:bidi="ar-SA"/>
      </w:rPr>
    </w:lvl>
    <w:lvl w:ilvl="7">
      <w:start w:val="0"/>
      <w:numFmt w:val="bullet"/>
      <w:lvlText w:val="•"/>
      <w:lvlJc w:val="left"/>
      <w:pPr>
        <w:ind w:left="8272" w:hanging="293"/>
      </w:pPr>
      <w:rPr>
        <w:rFonts w:hint="default"/>
        <w:lang w:val="en-us" w:eastAsia="en-US" w:bidi="ar-SA"/>
      </w:rPr>
    </w:lvl>
    <w:lvl w:ilvl="8">
      <w:start w:val="0"/>
      <w:numFmt w:val="bullet"/>
      <w:lvlText w:val="•"/>
      <w:lvlJc w:val="left"/>
      <w:pPr>
        <w:ind w:left="8528" w:hanging="293"/>
      </w:pPr>
      <w:rPr>
        <w:rFonts w:hint="default"/>
        <w:lang w:val="en-us"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lang w:val="en-us" w:eastAsia="en-US" w:bidi="ar-SA"/>
    </w:rPr>
  </w:style>
  <w:style w:styleId="BodyText" w:type="paragraph">
    <w:name w:val="Body Text"/>
    <w:basedOn w:val="Normal"/>
    <w:uiPriority w:val="1"/>
    <w:qFormat/>
    <w:pPr/>
    <w:rPr>
      <w:rFonts w:ascii="Calibri" w:hAnsi="Calibri" w:eastAsia="Calibri" w:cs="Calibri"/>
      <w:sz w:val="20"/>
      <w:szCs w:val="20"/>
      <w:lang w:val="en-us" w:eastAsia="en-US" w:bidi="ar-SA"/>
    </w:rPr>
  </w:style>
  <w:style w:styleId="Title" w:type="paragraph">
    <w:name w:val="Title"/>
    <w:basedOn w:val="Normal"/>
    <w:uiPriority w:val="1"/>
    <w:qFormat/>
    <w:pPr>
      <w:spacing w:line="1439" w:lineRule="exact"/>
      <w:ind w:left="20"/>
    </w:pPr>
    <w:rPr>
      <w:rFonts w:ascii="Lucida Sans Unicode" w:hAnsi="Lucida Sans Unicode" w:eastAsia="Lucida Sans Unicode" w:cs="Lucida Sans Unicode"/>
      <w:sz w:val="140"/>
      <w:szCs w:val="140"/>
      <w:lang w:val="en-us" w:eastAsia="en-US" w:bidi="ar-SA"/>
    </w:rPr>
  </w:style>
  <w:style w:styleId="ListParagraph" w:type="paragraph">
    <w:name w:val="List Paragraph"/>
    <w:basedOn w:val="Normal"/>
    <w:uiPriority w:val="1"/>
    <w:qFormat/>
    <w:pPr>
      <w:ind w:left="6483" w:right="196"/>
    </w:pPr>
    <w:rPr>
      <w:rFonts w:ascii="Calibri" w:hAnsi="Calibri" w:eastAsia="Calibri" w:cs="Calibri"/>
      <w:lang w:val="en-us" w:eastAsia="en-US" w:bidi="ar-SA"/>
    </w:rPr>
  </w:style>
  <w:style w:styleId="TableParagraph" w:type="paragraph">
    <w:name w:val="Table Paragraph"/>
    <w:basedOn w:val="Normal"/>
    <w:uiPriority w:val="1"/>
    <w:qFormat/>
    <w:pPr/>
    <w:rPr>
      <w:rFonts w:ascii="Times New Roman" w:hAnsi="Times New Roman" w:eastAsia="Times New Roman" w:cs="Times New Roman"/>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2020-11-23T14:41:32Z</dcterms:created>
  <dcterms:modified xsi:type="dcterms:W3CDTF">2020-11-23T14:41:32Z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2020-03-20T00:00:00Z</vt:filetime>
  </property>
  <property fmtid="{D5CDD505-2E9C-101B-9397-08002B2CF9AE}" pid="3" name="Creator">
    <vt:lpwstr>Adobe InDesign 14.0 (Macintosh)</vt:lpwstr>
  </property>
  <property fmtid="{D5CDD505-2E9C-101B-9397-08002B2CF9AE}" pid="4" name="LastSaved">
    <vt:filetime>2020-11-23T00:00:00Z</vt:filetime>
  </property>
</Properties>
</file>