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A179" w14:textId="330D09AD" w:rsidR="00EC7497" w:rsidRDefault="00EC749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6FBB057" wp14:editId="4DFDDB44">
                <wp:simplePos x="0" y="0"/>
                <wp:positionH relativeFrom="page">
                  <wp:posOffset>2008505</wp:posOffset>
                </wp:positionH>
                <wp:positionV relativeFrom="paragraph">
                  <wp:posOffset>-440690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25AD" w14:textId="3AE2BFC8" w:rsidR="00EC7497" w:rsidRPr="00EC7497" w:rsidRDefault="00EC7497" w:rsidP="00EC749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Kew Gardens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FBB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5pt;margin-top:-34.7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C0&#10;ZM9w4QAAAAsBAAAPAAAAAAAAAAAAAAAAAGcEAABkcnMvZG93bnJldi54bWxQSwUGAAAAAAQABADz&#10;AAAAdQUAAAAA&#10;" filled="f" stroked="f">
                <v:textbox style="mso-fit-shape-to-text:t">
                  <w:txbxContent>
                    <w:p w14:paraId="2F0A25AD" w14:textId="3AE2BFC8" w:rsidR="00EC7497" w:rsidRPr="00EC7497" w:rsidRDefault="00EC7497" w:rsidP="00EC749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Kew Gardens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F8D29B" w14:textId="50EA88BF" w:rsidR="00EC7497" w:rsidRDefault="003B77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BFCE1" wp14:editId="592A035A">
                <wp:simplePos x="0" y="0"/>
                <wp:positionH relativeFrom="margin">
                  <wp:posOffset>-240665</wp:posOffset>
                </wp:positionH>
                <wp:positionV relativeFrom="paragraph">
                  <wp:posOffset>209550</wp:posOffset>
                </wp:positionV>
                <wp:extent cx="3746500" cy="31527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D843" w14:textId="6938AB8F" w:rsidR="003B7720" w:rsidRPr="003B7720" w:rsidRDefault="003B7720" w:rsidP="003B7720">
                            <w:pPr>
                              <w:pStyle w:val="content-intro-style"/>
                              <w:shd w:val="clear" w:color="auto" w:fill="FFFFFF"/>
                              <w:jc w:val="center"/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3B7720"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  <w:t>If you can't get to the gardens, let us bring the gardens to you.</w:t>
                            </w:r>
                          </w:p>
                          <w:p w14:paraId="25E54973" w14:textId="77777777" w:rsidR="003B7720" w:rsidRPr="003B7720" w:rsidRDefault="003B7720" w:rsidP="003B772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3B7720"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  <w:t>Travel to the tropics, the desert and the mountains without leaving the house with our seasonal footage and a sneak peek at our glasshouses across Kew and Wakehurst.</w:t>
                            </w:r>
                          </w:p>
                          <w:p w14:paraId="683F82B6" w14:textId="77777777" w:rsidR="003B7720" w:rsidRPr="003B7720" w:rsidRDefault="003B7720" w:rsidP="003B772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3B7720"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  <w:t>These links will take you to our </w:t>
                            </w:r>
                            <w:hyperlink r:id="rId4" w:history="1">
                              <w:r w:rsidRPr="003B7720">
                                <w:rPr>
                                  <w:rStyle w:val="Hyperlink"/>
                                  <w:rFonts w:ascii="Palatino Linotype" w:hAnsi="Palatino Linotype" w:cs="Arial"/>
                                  <w:color w:val="C00000"/>
                                  <w:sz w:val="32"/>
                                  <w:szCs w:val="32"/>
                                </w:rPr>
                                <w:t>YouTube channel,</w:t>
                              </w:r>
                            </w:hyperlink>
                            <w:r w:rsidRPr="003B7720"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  <w:t> where there's more to explore.</w:t>
                            </w:r>
                          </w:p>
                          <w:p w14:paraId="7A640C83" w14:textId="48F226F7" w:rsidR="003B7720" w:rsidRDefault="003B7720" w:rsidP="003B7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FCE1" id="_x0000_s1027" type="#_x0000_t202" style="position:absolute;margin-left:-18.95pt;margin-top:16.5pt;width:295pt;height:24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">
                <v:textbox>
                  <w:txbxContent>
                    <w:p w14:paraId="0D30D843" w14:textId="6938AB8F" w:rsidR="003B7720" w:rsidRPr="003B7720" w:rsidRDefault="003B7720" w:rsidP="003B7720">
                      <w:pPr>
                        <w:pStyle w:val="content-intro-style"/>
                        <w:shd w:val="clear" w:color="auto" w:fill="FFFFFF"/>
                        <w:jc w:val="center"/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</w:pPr>
                      <w:r w:rsidRPr="003B7720"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  <w:t>If you can't get to the gardens, let us bring the gardens to you.</w:t>
                      </w:r>
                    </w:p>
                    <w:p w14:paraId="25E54973" w14:textId="77777777" w:rsidR="003B7720" w:rsidRPr="003B7720" w:rsidRDefault="003B7720" w:rsidP="003B772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</w:pPr>
                      <w:r w:rsidRPr="003B7720"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  <w:t>Travel to the tropics, the desert and the mountains without leaving the house with our seasonal footage and a sneak peek at our glasshouses across Kew and Wakehurst.</w:t>
                      </w:r>
                    </w:p>
                    <w:p w14:paraId="683F82B6" w14:textId="77777777" w:rsidR="003B7720" w:rsidRPr="003B7720" w:rsidRDefault="003B7720" w:rsidP="003B772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</w:pPr>
                      <w:r w:rsidRPr="003B7720"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  <w:t>These links will take you to our </w:t>
                      </w:r>
                      <w:hyperlink r:id="rId5" w:history="1">
                        <w:r w:rsidRPr="003B7720">
                          <w:rPr>
                            <w:rStyle w:val="Hyperlink"/>
                            <w:rFonts w:ascii="Palatino Linotype" w:hAnsi="Palatino Linotype" w:cs="Arial"/>
                            <w:color w:val="C00000"/>
                            <w:sz w:val="32"/>
                            <w:szCs w:val="32"/>
                          </w:rPr>
                          <w:t>YouTube channel,</w:t>
                        </w:r>
                      </w:hyperlink>
                      <w:r w:rsidRPr="003B7720"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  <w:t> where there's more to explore.</w:t>
                      </w:r>
                    </w:p>
                    <w:p w14:paraId="7A640C83" w14:textId="48F226F7" w:rsidR="003B7720" w:rsidRDefault="003B7720" w:rsidP="003B77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96E56" w14:textId="75E6E82F" w:rsidR="00EC7497" w:rsidRDefault="005602F8">
      <w:r>
        <w:rPr>
          <w:noProof/>
        </w:rPr>
        <w:drawing>
          <wp:anchor distT="0" distB="0" distL="114300" distR="114300" simplePos="0" relativeHeight="251665408" behindDoc="0" locked="0" layoutInCell="1" allowOverlap="1" wp14:anchorId="3DCDB2BF" wp14:editId="36DB5E31">
            <wp:simplePos x="0" y="0"/>
            <wp:positionH relativeFrom="margin">
              <wp:posOffset>3676650</wp:posOffset>
            </wp:positionH>
            <wp:positionV relativeFrom="paragraph">
              <wp:posOffset>5080</wp:posOffset>
            </wp:positionV>
            <wp:extent cx="2457450" cy="1382281"/>
            <wp:effectExtent l="0" t="0" r="0" b="8890"/>
            <wp:wrapNone/>
            <wp:docPr id="8" name="Picture 8" descr="A window of the glasshouse in the Palm House with stunning tree canopy arou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window of the glasshouse in the Palm House with stunning tree canopy around 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D788F" w14:textId="20EBBDC0" w:rsidR="00EC7497" w:rsidRDefault="00EC7497"/>
    <w:p w14:paraId="6F7689D9" w14:textId="307B5A8F" w:rsidR="00EC7497" w:rsidRDefault="00EC7497"/>
    <w:p w14:paraId="17BB021D" w14:textId="1A1CE7B5" w:rsidR="00EC7497" w:rsidRDefault="005602F8">
      <w:bookmarkStart w:id="0" w:name="_GoBack"/>
      <w:r w:rsidRPr="005602F8">
        <w:drawing>
          <wp:anchor distT="0" distB="0" distL="114300" distR="114300" simplePos="0" relativeHeight="251667456" behindDoc="0" locked="0" layoutInCell="1" allowOverlap="1" wp14:anchorId="70F5F7A4" wp14:editId="2A30AAC4">
            <wp:simplePos x="0" y="0"/>
            <wp:positionH relativeFrom="margin">
              <wp:posOffset>3788410</wp:posOffset>
            </wp:positionH>
            <wp:positionV relativeFrom="paragraph">
              <wp:posOffset>885825</wp:posOffset>
            </wp:positionV>
            <wp:extent cx="2300415" cy="153352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5B1BF7A" wp14:editId="391E15CF">
            <wp:simplePos x="0" y="0"/>
            <wp:positionH relativeFrom="margin">
              <wp:align>center</wp:align>
            </wp:positionH>
            <wp:positionV relativeFrom="paragraph">
              <wp:posOffset>4953000</wp:posOffset>
            </wp:positionV>
            <wp:extent cx="5271827" cy="2466975"/>
            <wp:effectExtent l="0" t="0" r="5080" b="0"/>
            <wp:wrapNone/>
            <wp:docPr id="7" name="Picture 7" descr="Temperat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erate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2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9821AF" wp14:editId="580571F7">
            <wp:simplePos x="0" y="0"/>
            <wp:positionH relativeFrom="margin">
              <wp:posOffset>4034790</wp:posOffset>
            </wp:positionH>
            <wp:positionV relativeFrom="paragraph">
              <wp:posOffset>3048000</wp:posOffset>
            </wp:positionV>
            <wp:extent cx="2116719" cy="1190625"/>
            <wp:effectExtent l="0" t="0" r="0" b="0"/>
            <wp:wrapNone/>
            <wp:docPr id="9" name="Picture 9" descr="Prayer plant, Princess of Wales Conservato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ayer plant, Princess of Wales Conservatory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1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A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D7DC5" wp14:editId="7A94093F">
                <wp:simplePos x="0" y="0"/>
                <wp:positionH relativeFrom="column">
                  <wp:posOffset>-209550</wp:posOffset>
                </wp:positionH>
                <wp:positionV relativeFrom="paragraph">
                  <wp:posOffset>2743835</wp:posOffset>
                </wp:positionV>
                <wp:extent cx="403860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D3A5" w14:textId="77777777" w:rsidR="000F66A3" w:rsidRPr="00F807BC" w:rsidRDefault="000F66A3" w:rsidP="000F66A3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Palatino Linotype" w:hAnsi="Palatino Linotype" w:cs="Arial"/>
                                <w:color w:val="008285"/>
                              </w:rPr>
                            </w:pPr>
                            <w:r w:rsidRPr="00F807B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8285"/>
                              </w:rPr>
                              <w:t>Learning at home</w:t>
                            </w:r>
                          </w:p>
                          <w:p w14:paraId="0DBC6A23" w14:textId="77777777" w:rsidR="000F66A3" w:rsidRPr="00F807BC" w:rsidRDefault="000F66A3" w:rsidP="000F66A3">
                            <w:pPr>
                              <w:pStyle w:val="headerdescription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F807BC">
                              <w:rPr>
                                <w:rFonts w:ascii="Palatino Linotype" w:hAnsi="Palatino Linotype" w:cs="Arial"/>
                                <w:color w:val="262626"/>
                                <w:sz w:val="32"/>
                                <w:szCs w:val="32"/>
                              </w:rPr>
                              <w:t>Learn about plant and fungal science from home with our resources.</w:t>
                            </w:r>
                          </w:p>
                          <w:p w14:paraId="1849ADC9" w14:textId="77777777" w:rsidR="000F66A3" w:rsidRDefault="000F66A3" w:rsidP="000F66A3">
                            <w:pPr>
                              <w:jc w:val="center"/>
                            </w:pPr>
                          </w:p>
                          <w:p w14:paraId="69EF1D3E" w14:textId="5827E93D" w:rsidR="00EC7497" w:rsidRPr="00F807BC" w:rsidRDefault="000F66A3" w:rsidP="000F66A3">
                            <w:pPr>
                              <w:jc w:val="center"/>
                              <w:rPr>
                                <w:rStyle w:val="Hyperlink"/>
                                <w:rFonts w:ascii="Palatino Linotype" w:hAnsi="Palatino Linotype"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F807BC">
                                <w:rPr>
                                  <w:rStyle w:val="Hyperlink"/>
                                  <w:rFonts w:ascii="Palatino Linotype" w:hAnsi="Palatino Linotype"/>
                                  <w:color w:val="C00000"/>
                                  <w:sz w:val="28"/>
                                  <w:szCs w:val="28"/>
                                </w:rPr>
                                <w:t>www.kew.org/learning/learning-at-home</w:t>
                              </w:r>
                            </w:hyperlink>
                          </w:p>
                          <w:p w14:paraId="430D7274" w14:textId="75EC9185" w:rsidR="00E916A4" w:rsidRDefault="00E916A4" w:rsidP="00EC7497">
                            <w:pPr>
                              <w:rPr>
                                <w:rStyle w:val="Hyperlink"/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14:paraId="0F97A32A" w14:textId="4B48F66F" w:rsidR="00E916A4" w:rsidRPr="00E916A4" w:rsidRDefault="00E916A4" w:rsidP="00EC7497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7DC5" id="_x0000_s1028" type="#_x0000_t202" style="position:absolute;margin-left:-16.5pt;margin-top:216.05pt;width:318pt;height:1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WtKAIAAE4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">
                <v:textbox>
                  <w:txbxContent>
                    <w:p w14:paraId="7F58D3A5" w14:textId="77777777" w:rsidR="000F66A3" w:rsidRPr="00F807BC" w:rsidRDefault="000F66A3" w:rsidP="000F66A3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Palatino Linotype" w:hAnsi="Palatino Linotype" w:cs="Arial"/>
                          <w:color w:val="008285"/>
                        </w:rPr>
                      </w:pPr>
                      <w:r w:rsidRPr="00F807BC">
                        <w:rPr>
                          <w:rFonts w:ascii="Palatino Linotype" w:hAnsi="Palatino Linotype" w:cs="Arial"/>
                          <w:b/>
                          <w:bCs/>
                          <w:color w:val="008285"/>
                        </w:rPr>
                        <w:t>Learning at home</w:t>
                      </w:r>
                    </w:p>
                    <w:p w14:paraId="0DBC6A23" w14:textId="77777777" w:rsidR="000F66A3" w:rsidRPr="00F807BC" w:rsidRDefault="000F66A3" w:rsidP="000F66A3">
                      <w:pPr>
                        <w:pStyle w:val="headerdescription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</w:pPr>
                      <w:r w:rsidRPr="00F807BC">
                        <w:rPr>
                          <w:rFonts w:ascii="Palatino Linotype" w:hAnsi="Palatino Linotype" w:cs="Arial"/>
                          <w:color w:val="262626"/>
                          <w:sz w:val="32"/>
                          <w:szCs w:val="32"/>
                        </w:rPr>
                        <w:t>Learn about plant and fungal science from home with our resources.</w:t>
                      </w:r>
                    </w:p>
                    <w:p w14:paraId="1849ADC9" w14:textId="77777777" w:rsidR="000F66A3" w:rsidRDefault="000F66A3" w:rsidP="000F66A3">
                      <w:pPr>
                        <w:jc w:val="center"/>
                      </w:pPr>
                    </w:p>
                    <w:p w14:paraId="69EF1D3E" w14:textId="5827E93D" w:rsidR="00EC7497" w:rsidRPr="00F807BC" w:rsidRDefault="000F66A3" w:rsidP="000F66A3">
                      <w:pPr>
                        <w:jc w:val="center"/>
                        <w:rPr>
                          <w:rStyle w:val="Hyperlink"/>
                          <w:rFonts w:ascii="Palatino Linotype" w:hAnsi="Palatino Linotype"/>
                          <w:color w:val="C00000"/>
                          <w:sz w:val="28"/>
                          <w:szCs w:val="28"/>
                        </w:rPr>
                      </w:pPr>
                      <w:hyperlink r:id="rId11" w:history="1">
                        <w:r w:rsidRPr="00F807BC">
                          <w:rPr>
                            <w:rStyle w:val="Hyperlink"/>
                            <w:rFonts w:ascii="Palatino Linotype" w:hAnsi="Palatino Linotype"/>
                            <w:color w:val="C00000"/>
                            <w:sz w:val="28"/>
                            <w:szCs w:val="28"/>
                          </w:rPr>
                          <w:t>www.kew.org/learning/learning-at-home</w:t>
                        </w:r>
                      </w:hyperlink>
                    </w:p>
                    <w:p w14:paraId="430D7274" w14:textId="75EC9185" w:rsidR="00E916A4" w:rsidRDefault="00E916A4" w:rsidP="00EC7497">
                      <w:pPr>
                        <w:rPr>
                          <w:rStyle w:val="Hyperlink"/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14:paraId="0F97A32A" w14:textId="4B48F66F" w:rsidR="00E916A4" w:rsidRPr="00E916A4" w:rsidRDefault="00E916A4" w:rsidP="00EC7497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7497" w:rsidSect="00EC749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7"/>
    <w:rsid w:val="000F66A3"/>
    <w:rsid w:val="003B7720"/>
    <w:rsid w:val="005602F8"/>
    <w:rsid w:val="00A00A8A"/>
    <w:rsid w:val="00E916A4"/>
    <w:rsid w:val="00EC7497"/>
    <w:rsid w:val="00F807BC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23F"/>
  <w15:chartTrackingRefBased/>
  <w15:docId w15:val="{E26AE7E3-3D56-4C22-B98C-5042486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B3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497"/>
    <w:rPr>
      <w:color w:val="0000FF"/>
      <w:u w:val="single"/>
    </w:rPr>
  </w:style>
  <w:style w:type="paragraph" w:customStyle="1" w:styleId="content-intro-style">
    <w:name w:val="content-intro-style"/>
    <w:basedOn w:val="Normal"/>
    <w:rsid w:val="003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B3DC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16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6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escription">
    <w:name w:val="header__description"/>
    <w:basedOn w:val="Normal"/>
    <w:rsid w:val="000F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ew.org/learning/learning-at-home" TargetMode="External"/><Relationship Id="rId5" Type="http://schemas.openxmlformats.org/officeDocument/2006/relationships/hyperlink" Target="https://www.youtube.com/channel/UCNa8wJk6VYIRK78JuDSRnTQ?view_as=subscriber" TargetMode="External"/><Relationship Id="rId10" Type="http://schemas.openxmlformats.org/officeDocument/2006/relationships/hyperlink" Target="http://www.kew.org/learning/learning-at-home" TargetMode="External"/><Relationship Id="rId4" Type="http://schemas.openxmlformats.org/officeDocument/2006/relationships/hyperlink" Target="https://www.youtube.com/channel/UCNa8wJk6VYIRK78JuDSRnTQ?view_as=subscribe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</dc:creator>
  <cp:keywords/>
  <dc:description/>
  <cp:lastModifiedBy>Laura Wood</cp:lastModifiedBy>
  <cp:revision>2</cp:revision>
  <dcterms:created xsi:type="dcterms:W3CDTF">2020-11-17T14:03:00Z</dcterms:created>
  <dcterms:modified xsi:type="dcterms:W3CDTF">2020-11-17T14:03:00Z</dcterms:modified>
</cp:coreProperties>
</file>